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7481B" w14:textId="77777777" w:rsidR="006965AD" w:rsidRPr="0038671B" w:rsidRDefault="006965AD" w:rsidP="007D21F6">
      <w:pPr>
        <w:rPr>
          <w:rFonts w:asciiTheme="majorHAnsi" w:hAnsiTheme="majorHAnsi" w:cstheme="majorHAnsi"/>
          <w:b/>
        </w:rPr>
      </w:pPr>
    </w:p>
    <w:p w14:paraId="22A84F2E" w14:textId="35EE6FAA" w:rsidR="00674E1E" w:rsidRPr="0038671B" w:rsidRDefault="00674E1E" w:rsidP="0095620E">
      <w:pPr>
        <w:jc w:val="center"/>
        <w:rPr>
          <w:rFonts w:asciiTheme="majorHAnsi" w:hAnsiTheme="majorHAnsi" w:cstheme="majorHAnsi"/>
          <w:b/>
        </w:rPr>
      </w:pPr>
      <w:r w:rsidRPr="0038671B">
        <w:rPr>
          <w:rFonts w:asciiTheme="majorHAnsi" w:hAnsiTheme="majorHAnsi" w:cstheme="majorHAnsi"/>
          <w:b/>
        </w:rPr>
        <w:t>BISHOPSTONE PARISH COUNCIL</w:t>
      </w:r>
    </w:p>
    <w:p w14:paraId="2DF26809" w14:textId="0BD1722F" w:rsidR="00674E1E" w:rsidRPr="0038671B" w:rsidRDefault="00674E1E" w:rsidP="00674E1E">
      <w:pPr>
        <w:jc w:val="center"/>
        <w:rPr>
          <w:rFonts w:asciiTheme="majorHAnsi" w:hAnsiTheme="majorHAnsi" w:cstheme="majorHAnsi"/>
          <w:b/>
        </w:rPr>
      </w:pPr>
      <w:r w:rsidRPr="0038671B">
        <w:rPr>
          <w:rFonts w:asciiTheme="majorHAnsi" w:hAnsiTheme="majorHAnsi" w:cstheme="majorHAnsi"/>
          <w:b/>
        </w:rPr>
        <w:t>MEETING OF THE PARISH COUNCIL</w:t>
      </w:r>
    </w:p>
    <w:p w14:paraId="478DF052" w14:textId="4D5D7B97" w:rsidR="00674E1E" w:rsidRPr="0038671B" w:rsidRDefault="00726C2A" w:rsidP="00726C2A">
      <w:pPr>
        <w:jc w:val="center"/>
        <w:rPr>
          <w:rFonts w:asciiTheme="majorHAnsi" w:hAnsiTheme="majorHAnsi" w:cstheme="majorHAnsi"/>
          <w:b/>
        </w:rPr>
      </w:pPr>
      <w:r w:rsidRPr="0038671B">
        <w:rPr>
          <w:rFonts w:asciiTheme="majorHAnsi" w:hAnsiTheme="majorHAnsi" w:cstheme="majorHAnsi"/>
          <w:b/>
        </w:rPr>
        <w:t>Held in the Village Hall Bishopstone</w:t>
      </w:r>
    </w:p>
    <w:p w14:paraId="2B494578" w14:textId="5F4078AD" w:rsidR="00674E1E" w:rsidRPr="0038671B" w:rsidRDefault="002B1A0D" w:rsidP="00674E1E">
      <w:pPr>
        <w:jc w:val="center"/>
        <w:rPr>
          <w:rFonts w:asciiTheme="majorHAnsi" w:hAnsiTheme="majorHAnsi" w:cstheme="majorHAnsi"/>
          <w:b/>
        </w:rPr>
      </w:pPr>
      <w:r w:rsidRPr="0038671B">
        <w:rPr>
          <w:rFonts w:asciiTheme="majorHAnsi" w:hAnsiTheme="majorHAnsi" w:cstheme="majorHAnsi"/>
          <w:b/>
        </w:rPr>
        <w:t>T</w:t>
      </w:r>
      <w:r w:rsidR="008B3965" w:rsidRPr="0038671B">
        <w:rPr>
          <w:rFonts w:asciiTheme="majorHAnsi" w:hAnsiTheme="majorHAnsi" w:cstheme="majorHAnsi"/>
          <w:b/>
        </w:rPr>
        <w:t xml:space="preserve">hursday </w:t>
      </w:r>
      <w:r w:rsidR="004D67AA" w:rsidRPr="0038671B">
        <w:rPr>
          <w:rFonts w:asciiTheme="majorHAnsi" w:hAnsiTheme="majorHAnsi" w:cstheme="majorHAnsi"/>
          <w:b/>
        </w:rPr>
        <w:t>9</w:t>
      </w:r>
      <w:r w:rsidR="00E06050" w:rsidRPr="0038671B">
        <w:rPr>
          <w:rFonts w:asciiTheme="majorHAnsi" w:hAnsiTheme="majorHAnsi" w:cstheme="majorHAnsi"/>
          <w:b/>
          <w:vertAlign w:val="superscript"/>
        </w:rPr>
        <w:t>th</w:t>
      </w:r>
      <w:r w:rsidR="00E06050" w:rsidRPr="0038671B">
        <w:rPr>
          <w:rFonts w:asciiTheme="majorHAnsi" w:hAnsiTheme="majorHAnsi" w:cstheme="majorHAnsi"/>
          <w:b/>
        </w:rPr>
        <w:t xml:space="preserve"> </w:t>
      </w:r>
      <w:r w:rsidR="004D67AA" w:rsidRPr="0038671B">
        <w:rPr>
          <w:rFonts w:asciiTheme="majorHAnsi" w:hAnsiTheme="majorHAnsi" w:cstheme="majorHAnsi"/>
          <w:b/>
        </w:rPr>
        <w:t>Nov</w:t>
      </w:r>
      <w:r w:rsidR="00BD67AB" w:rsidRPr="0038671B">
        <w:rPr>
          <w:rFonts w:asciiTheme="majorHAnsi" w:hAnsiTheme="majorHAnsi" w:cstheme="majorHAnsi"/>
          <w:b/>
        </w:rPr>
        <w:t>ember</w:t>
      </w:r>
      <w:r w:rsidR="00154327" w:rsidRPr="0038671B">
        <w:rPr>
          <w:rFonts w:asciiTheme="majorHAnsi" w:hAnsiTheme="majorHAnsi" w:cstheme="majorHAnsi"/>
          <w:b/>
        </w:rPr>
        <w:t xml:space="preserve"> </w:t>
      </w:r>
      <w:r w:rsidR="00BC4F89" w:rsidRPr="0038671B">
        <w:rPr>
          <w:rFonts w:asciiTheme="majorHAnsi" w:hAnsiTheme="majorHAnsi" w:cstheme="majorHAnsi"/>
          <w:b/>
        </w:rPr>
        <w:t>202</w:t>
      </w:r>
      <w:r w:rsidR="00D03846" w:rsidRPr="0038671B">
        <w:rPr>
          <w:rFonts w:asciiTheme="majorHAnsi" w:hAnsiTheme="majorHAnsi" w:cstheme="majorHAnsi"/>
          <w:b/>
        </w:rPr>
        <w:t>3</w:t>
      </w:r>
      <w:r w:rsidR="006E5E08" w:rsidRPr="0038671B">
        <w:rPr>
          <w:rFonts w:asciiTheme="majorHAnsi" w:hAnsiTheme="majorHAnsi" w:cstheme="majorHAnsi"/>
          <w:b/>
        </w:rPr>
        <w:t xml:space="preserve"> at 7.</w:t>
      </w:r>
      <w:r w:rsidR="00E06050" w:rsidRPr="0038671B">
        <w:rPr>
          <w:rFonts w:asciiTheme="majorHAnsi" w:hAnsiTheme="majorHAnsi" w:cstheme="majorHAnsi"/>
          <w:b/>
        </w:rPr>
        <w:t>30</w:t>
      </w:r>
      <w:r w:rsidR="00674E1E" w:rsidRPr="0038671B">
        <w:rPr>
          <w:rFonts w:asciiTheme="majorHAnsi" w:hAnsiTheme="majorHAnsi" w:cstheme="majorHAnsi"/>
          <w:b/>
        </w:rPr>
        <w:t>pm.</w:t>
      </w:r>
    </w:p>
    <w:p w14:paraId="34FAD19B" w14:textId="77777777" w:rsidR="00674E1E" w:rsidRPr="0038671B" w:rsidRDefault="00674E1E" w:rsidP="00674E1E">
      <w:pPr>
        <w:rPr>
          <w:rFonts w:asciiTheme="majorHAnsi" w:hAnsiTheme="majorHAnsi" w:cstheme="majorHAnsi"/>
          <w:b/>
        </w:rPr>
      </w:pPr>
    </w:p>
    <w:p w14:paraId="1547E5F4" w14:textId="77777777" w:rsidR="00674E1E" w:rsidRPr="0038671B" w:rsidRDefault="00674E1E" w:rsidP="00674E1E">
      <w:pPr>
        <w:jc w:val="center"/>
        <w:rPr>
          <w:rFonts w:asciiTheme="majorHAnsi" w:hAnsiTheme="majorHAnsi" w:cstheme="majorHAnsi"/>
          <w:b/>
        </w:rPr>
      </w:pPr>
      <w:r w:rsidRPr="0038671B">
        <w:rPr>
          <w:rFonts w:asciiTheme="majorHAnsi" w:hAnsiTheme="majorHAnsi" w:cstheme="majorHAnsi"/>
          <w:b/>
        </w:rPr>
        <w:t>MINUTES</w:t>
      </w:r>
    </w:p>
    <w:p w14:paraId="6FB85B65" w14:textId="77777777" w:rsidR="00674E1E" w:rsidRPr="0038671B" w:rsidRDefault="00674E1E" w:rsidP="008B570F">
      <w:pPr>
        <w:ind w:right="-489"/>
        <w:jc w:val="both"/>
        <w:rPr>
          <w:rFonts w:asciiTheme="majorHAnsi" w:hAnsiTheme="majorHAnsi" w:cstheme="majorHAnsi"/>
          <w:b/>
          <w:u w:val="single"/>
        </w:rPr>
      </w:pPr>
    </w:p>
    <w:p w14:paraId="46BC444B" w14:textId="72152AB2" w:rsidR="003A5AE6" w:rsidRPr="0038671B" w:rsidRDefault="00674E1E" w:rsidP="004D67AA">
      <w:pPr>
        <w:ind w:left="426" w:right="-489"/>
        <w:jc w:val="both"/>
        <w:rPr>
          <w:rFonts w:asciiTheme="majorHAnsi" w:hAnsiTheme="majorHAnsi" w:cstheme="majorHAnsi"/>
        </w:rPr>
      </w:pPr>
      <w:r w:rsidRPr="0038671B">
        <w:rPr>
          <w:rFonts w:asciiTheme="majorHAnsi" w:hAnsiTheme="majorHAnsi" w:cstheme="majorHAnsi"/>
          <w:b/>
          <w:u w:val="single"/>
        </w:rPr>
        <w:t>Present</w:t>
      </w:r>
      <w:r w:rsidRPr="0038671B">
        <w:rPr>
          <w:rFonts w:asciiTheme="majorHAnsi" w:hAnsiTheme="majorHAnsi" w:cstheme="majorHAnsi"/>
          <w:b/>
        </w:rPr>
        <w:t xml:space="preserve"> :</w:t>
      </w:r>
      <w:r w:rsidR="00600F73" w:rsidRPr="0038671B">
        <w:rPr>
          <w:rFonts w:asciiTheme="majorHAnsi" w:hAnsiTheme="majorHAnsi" w:cstheme="majorHAnsi"/>
        </w:rPr>
        <w:t xml:space="preserve"> </w:t>
      </w:r>
      <w:r w:rsidR="00600F73" w:rsidRPr="0038671B">
        <w:rPr>
          <w:rFonts w:asciiTheme="majorHAnsi" w:hAnsiTheme="majorHAnsi" w:cstheme="majorHAnsi"/>
        </w:rPr>
        <w:tab/>
      </w:r>
      <w:r w:rsidR="00600F73" w:rsidRPr="0038671B">
        <w:rPr>
          <w:rFonts w:asciiTheme="majorHAnsi" w:hAnsiTheme="majorHAnsi" w:cstheme="majorHAnsi"/>
        </w:rPr>
        <w:tab/>
        <w:t>Parish Councillors :</w:t>
      </w:r>
      <w:r w:rsidR="00600F73" w:rsidRPr="0038671B">
        <w:rPr>
          <w:rFonts w:asciiTheme="majorHAnsi" w:hAnsiTheme="majorHAnsi" w:cstheme="majorHAnsi"/>
        </w:rPr>
        <w:tab/>
      </w:r>
      <w:r w:rsidR="00600F73" w:rsidRPr="0038671B">
        <w:rPr>
          <w:rFonts w:asciiTheme="majorHAnsi" w:hAnsiTheme="majorHAnsi" w:cstheme="majorHAnsi"/>
        </w:rPr>
        <w:tab/>
      </w:r>
      <w:r w:rsidR="00154327" w:rsidRPr="0038671B">
        <w:rPr>
          <w:rFonts w:asciiTheme="majorHAnsi" w:hAnsiTheme="majorHAnsi" w:cstheme="majorHAnsi"/>
          <w:bCs/>
        </w:rPr>
        <w:t>P Edwards (PE)</w:t>
      </w:r>
      <w:r w:rsidR="004D67AA" w:rsidRPr="0038671B">
        <w:rPr>
          <w:rFonts w:asciiTheme="majorHAnsi" w:hAnsiTheme="majorHAnsi" w:cstheme="majorHAnsi"/>
          <w:bCs/>
        </w:rPr>
        <w:t xml:space="preserve"> (Vice Chairman)</w:t>
      </w:r>
    </w:p>
    <w:p w14:paraId="150ECC8B" w14:textId="64A3AE6F" w:rsidR="00007F8E" w:rsidRPr="0038671B" w:rsidRDefault="00F82F16" w:rsidP="008025A2">
      <w:pPr>
        <w:ind w:right="-489"/>
        <w:jc w:val="both"/>
        <w:rPr>
          <w:rFonts w:asciiTheme="majorHAnsi" w:hAnsiTheme="majorHAnsi" w:cstheme="majorHAnsi"/>
        </w:rPr>
      </w:pPr>
      <w:r w:rsidRPr="0038671B">
        <w:rPr>
          <w:rFonts w:asciiTheme="majorHAnsi" w:hAnsiTheme="majorHAnsi" w:cstheme="majorHAnsi"/>
        </w:rPr>
        <w:tab/>
      </w:r>
      <w:r w:rsidRPr="0038671B">
        <w:rPr>
          <w:rFonts w:asciiTheme="majorHAnsi" w:hAnsiTheme="majorHAnsi" w:cstheme="majorHAnsi"/>
        </w:rPr>
        <w:tab/>
      </w:r>
      <w:r w:rsidRPr="0038671B">
        <w:rPr>
          <w:rFonts w:asciiTheme="majorHAnsi" w:hAnsiTheme="majorHAnsi" w:cstheme="majorHAnsi"/>
        </w:rPr>
        <w:tab/>
      </w:r>
      <w:r w:rsidRPr="0038671B">
        <w:rPr>
          <w:rFonts w:asciiTheme="majorHAnsi" w:hAnsiTheme="majorHAnsi" w:cstheme="majorHAnsi"/>
        </w:rPr>
        <w:tab/>
      </w:r>
      <w:r w:rsidRPr="0038671B">
        <w:rPr>
          <w:rFonts w:asciiTheme="majorHAnsi" w:hAnsiTheme="majorHAnsi" w:cstheme="majorHAnsi"/>
        </w:rPr>
        <w:tab/>
      </w:r>
      <w:r w:rsidRPr="0038671B">
        <w:rPr>
          <w:rFonts w:asciiTheme="majorHAnsi" w:hAnsiTheme="majorHAnsi" w:cstheme="majorHAnsi"/>
        </w:rPr>
        <w:tab/>
      </w:r>
      <w:r w:rsidRPr="0038671B">
        <w:rPr>
          <w:rFonts w:asciiTheme="majorHAnsi" w:hAnsiTheme="majorHAnsi" w:cstheme="majorHAnsi"/>
        </w:rPr>
        <w:tab/>
      </w:r>
      <w:r w:rsidR="00FE7D8A" w:rsidRPr="0038671B">
        <w:rPr>
          <w:rFonts w:asciiTheme="majorHAnsi" w:hAnsiTheme="majorHAnsi" w:cstheme="majorHAnsi"/>
        </w:rPr>
        <w:t>N Barter (NTB)</w:t>
      </w:r>
    </w:p>
    <w:p w14:paraId="1F68AB28" w14:textId="53E01733" w:rsidR="00BD67AB" w:rsidRPr="0038671B" w:rsidRDefault="00BD67AB" w:rsidP="008025A2">
      <w:pPr>
        <w:ind w:right="-489"/>
        <w:jc w:val="both"/>
        <w:rPr>
          <w:rFonts w:asciiTheme="majorHAnsi" w:hAnsiTheme="majorHAnsi" w:cstheme="majorHAnsi"/>
        </w:rPr>
      </w:pPr>
      <w:r w:rsidRPr="0038671B">
        <w:rPr>
          <w:rFonts w:asciiTheme="majorHAnsi" w:hAnsiTheme="majorHAnsi" w:cstheme="majorHAnsi"/>
        </w:rPr>
        <w:tab/>
      </w:r>
      <w:r w:rsidRPr="0038671B">
        <w:rPr>
          <w:rFonts w:asciiTheme="majorHAnsi" w:hAnsiTheme="majorHAnsi" w:cstheme="majorHAnsi"/>
        </w:rPr>
        <w:tab/>
      </w:r>
      <w:r w:rsidRPr="0038671B">
        <w:rPr>
          <w:rFonts w:asciiTheme="majorHAnsi" w:hAnsiTheme="majorHAnsi" w:cstheme="majorHAnsi"/>
        </w:rPr>
        <w:tab/>
      </w:r>
      <w:r w:rsidRPr="0038671B">
        <w:rPr>
          <w:rFonts w:asciiTheme="majorHAnsi" w:hAnsiTheme="majorHAnsi" w:cstheme="majorHAnsi"/>
        </w:rPr>
        <w:tab/>
      </w:r>
      <w:r w:rsidRPr="0038671B">
        <w:rPr>
          <w:rFonts w:asciiTheme="majorHAnsi" w:hAnsiTheme="majorHAnsi" w:cstheme="majorHAnsi"/>
        </w:rPr>
        <w:tab/>
      </w:r>
      <w:r w:rsidRPr="0038671B">
        <w:rPr>
          <w:rFonts w:asciiTheme="majorHAnsi" w:hAnsiTheme="majorHAnsi" w:cstheme="majorHAnsi"/>
        </w:rPr>
        <w:tab/>
      </w:r>
      <w:r w:rsidRPr="0038671B">
        <w:rPr>
          <w:rFonts w:asciiTheme="majorHAnsi" w:hAnsiTheme="majorHAnsi" w:cstheme="majorHAnsi"/>
        </w:rPr>
        <w:tab/>
      </w:r>
      <w:proofErr w:type="spellStart"/>
      <w:r w:rsidRPr="0038671B">
        <w:rPr>
          <w:rFonts w:asciiTheme="majorHAnsi" w:hAnsiTheme="majorHAnsi" w:cstheme="majorHAnsi"/>
        </w:rPr>
        <w:t>Mrs</w:t>
      </w:r>
      <w:proofErr w:type="spellEnd"/>
      <w:r w:rsidRPr="0038671B">
        <w:rPr>
          <w:rFonts w:asciiTheme="majorHAnsi" w:hAnsiTheme="majorHAnsi" w:cstheme="majorHAnsi"/>
        </w:rPr>
        <w:t xml:space="preserve"> A Smith (AS)</w:t>
      </w:r>
    </w:p>
    <w:p w14:paraId="342671F7" w14:textId="334CA54A" w:rsidR="006E5E08" w:rsidRPr="0038671B" w:rsidRDefault="00D03846" w:rsidP="002F5389">
      <w:pPr>
        <w:ind w:right="-489"/>
        <w:jc w:val="both"/>
        <w:rPr>
          <w:rFonts w:asciiTheme="majorHAnsi" w:hAnsiTheme="majorHAnsi" w:cstheme="majorHAnsi"/>
        </w:rPr>
      </w:pPr>
      <w:r w:rsidRPr="0038671B">
        <w:rPr>
          <w:rFonts w:asciiTheme="majorHAnsi" w:hAnsiTheme="majorHAnsi" w:cstheme="majorHAnsi"/>
        </w:rPr>
        <w:tab/>
      </w:r>
      <w:r w:rsidRPr="0038671B">
        <w:rPr>
          <w:rFonts w:asciiTheme="majorHAnsi" w:hAnsiTheme="majorHAnsi" w:cstheme="majorHAnsi"/>
        </w:rPr>
        <w:tab/>
      </w:r>
      <w:r w:rsidRPr="0038671B">
        <w:rPr>
          <w:rFonts w:asciiTheme="majorHAnsi" w:hAnsiTheme="majorHAnsi" w:cstheme="majorHAnsi"/>
        </w:rPr>
        <w:tab/>
      </w:r>
      <w:r w:rsidRPr="0038671B">
        <w:rPr>
          <w:rFonts w:asciiTheme="majorHAnsi" w:hAnsiTheme="majorHAnsi" w:cstheme="majorHAnsi"/>
        </w:rPr>
        <w:tab/>
      </w:r>
      <w:r w:rsidRPr="0038671B">
        <w:rPr>
          <w:rFonts w:asciiTheme="majorHAnsi" w:hAnsiTheme="majorHAnsi" w:cstheme="majorHAnsi"/>
        </w:rPr>
        <w:tab/>
      </w:r>
      <w:r w:rsidRPr="0038671B">
        <w:rPr>
          <w:rFonts w:asciiTheme="majorHAnsi" w:hAnsiTheme="majorHAnsi" w:cstheme="majorHAnsi"/>
        </w:rPr>
        <w:tab/>
      </w:r>
      <w:r w:rsidRPr="0038671B">
        <w:rPr>
          <w:rFonts w:asciiTheme="majorHAnsi" w:hAnsiTheme="majorHAnsi" w:cstheme="majorHAnsi"/>
        </w:rPr>
        <w:tab/>
      </w:r>
      <w:r w:rsidR="00FE7D8A" w:rsidRPr="0038671B">
        <w:rPr>
          <w:rFonts w:asciiTheme="majorHAnsi" w:hAnsiTheme="majorHAnsi" w:cstheme="majorHAnsi"/>
        </w:rPr>
        <w:t>Mrs M Tatner (MT)</w:t>
      </w:r>
    </w:p>
    <w:p w14:paraId="6404B4B9" w14:textId="3CC04A41" w:rsidR="004D67AA" w:rsidRPr="0038671B" w:rsidRDefault="004D67AA" w:rsidP="002F5389">
      <w:pPr>
        <w:ind w:right="-489"/>
        <w:jc w:val="both"/>
        <w:rPr>
          <w:rFonts w:asciiTheme="majorHAnsi" w:hAnsiTheme="majorHAnsi" w:cstheme="majorHAnsi"/>
        </w:rPr>
      </w:pPr>
      <w:r w:rsidRPr="0038671B">
        <w:rPr>
          <w:rFonts w:asciiTheme="majorHAnsi" w:hAnsiTheme="majorHAnsi" w:cstheme="majorHAnsi"/>
        </w:rPr>
        <w:tab/>
      </w:r>
      <w:r w:rsidRPr="0038671B">
        <w:rPr>
          <w:rFonts w:asciiTheme="majorHAnsi" w:hAnsiTheme="majorHAnsi" w:cstheme="majorHAnsi"/>
        </w:rPr>
        <w:tab/>
      </w:r>
      <w:r w:rsidRPr="0038671B">
        <w:rPr>
          <w:rFonts w:asciiTheme="majorHAnsi" w:hAnsiTheme="majorHAnsi" w:cstheme="majorHAnsi"/>
        </w:rPr>
        <w:tab/>
      </w:r>
      <w:r w:rsidRPr="0038671B">
        <w:rPr>
          <w:rFonts w:asciiTheme="majorHAnsi" w:hAnsiTheme="majorHAnsi" w:cstheme="majorHAnsi"/>
        </w:rPr>
        <w:tab/>
      </w:r>
      <w:r w:rsidRPr="0038671B">
        <w:rPr>
          <w:rFonts w:asciiTheme="majorHAnsi" w:hAnsiTheme="majorHAnsi" w:cstheme="majorHAnsi"/>
        </w:rPr>
        <w:tab/>
      </w:r>
      <w:r w:rsidRPr="0038671B">
        <w:rPr>
          <w:rFonts w:asciiTheme="majorHAnsi" w:hAnsiTheme="majorHAnsi" w:cstheme="majorHAnsi"/>
        </w:rPr>
        <w:tab/>
      </w:r>
      <w:r w:rsidRPr="0038671B">
        <w:rPr>
          <w:rFonts w:asciiTheme="majorHAnsi" w:hAnsiTheme="majorHAnsi" w:cstheme="majorHAnsi"/>
        </w:rPr>
        <w:tab/>
        <w:t>S Williams (SW)</w:t>
      </w:r>
    </w:p>
    <w:p w14:paraId="1E495C7B" w14:textId="7958297F" w:rsidR="00154327" w:rsidRPr="0038671B" w:rsidRDefault="00154327" w:rsidP="00674E1E">
      <w:pPr>
        <w:tabs>
          <w:tab w:val="num" w:pos="360"/>
        </w:tabs>
        <w:ind w:right="-94"/>
        <w:jc w:val="both"/>
        <w:rPr>
          <w:rFonts w:asciiTheme="majorHAnsi" w:hAnsiTheme="majorHAnsi" w:cstheme="majorHAnsi"/>
          <w:lang w:val="de-DE"/>
        </w:rPr>
      </w:pPr>
      <w:r w:rsidRPr="0038671B">
        <w:rPr>
          <w:rFonts w:asciiTheme="majorHAnsi" w:hAnsiTheme="majorHAnsi" w:cstheme="majorHAnsi"/>
          <w:lang w:val="de-DE"/>
        </w:rPr>
        <w:tab/>
      </w:r>
      <w:r w:rsidRPr="0038671B">
        <w:rPr>
          <w:rFonts w:asciiTheme="majorHAnsi" w:hAnsiTheme="majorHAnsi" w:cstheme="majorHAnsi"/>
          <w:lang w:val="de-DE"/>
        </w:rPr>
        <w:tab/>
      </w:r>
      <w:r w:rsidRPr="0038671B">
        <w:rPr>
          <w:rFonts w:asciiTheme="majorHAnsi" w:hAnsiTheme="majorHAnsi" w:cstheme="majorHAnsi"/>
          <w:lang w:val="de-DE"/>
        </w:rPr>
        <w:tab/>
      </w:r>
      <w:r w:rsidRPr="0038671B">
        <w:rPr>
          <w:rFonts w:asciiTheme="majorHAnsi" w:hAnsiTheme="majorHAnsi" w:cstheme="majorHAnsi"/>
          <w:lang w:val="de-DE"/>
        </w:rPr>
        <w:tab/>
      </w:r>
      <w:r w:rsidRPr="0038671B">
        <w:rPr>
          <w:rFonts w:asciiTheme="majorHAnsi" w:hAnsiTheme="majorHAnsi" w:cstheme="majorHAnsi"/>
          <w:lang w:val="de-DE"/>
        </w:rPr>
        <w:tab/>
      </w:r>
      <w:r w:rsidRPr="0038671B">
        <w:rPr>
          <w:rFonts w:asciiTheme="majorHAnsi" w:hAnsiTheme="majorHAnsi" w:cstheme="majorHAnsi"/>
          <w:lang w:val="de-DE"/>
        </w:rPr>
        <w:tab/>
      </w:r>
      <w:r w:rsidRPr="0038671B">
        <w:rPr>
          <w:rFonts w:asciiTheme="majorHAnsi" w:hAnsiTheme="majorHAnsi" w:cstheme="majorHAnsi"/>
          <w:lang w:val="de-DE"/>
        </w:rPr>
        <w:tab/>
      </w:r>
      <w:r w:rsidRPr="0038671B">
        <w:rPr>
          <w:rFonts w:asciiTheme="majorHAnsi" w:hAnsiTheme="majorHAnsi" w:cstheme="majorHAnsi"/>
          <w:lang w:val="de-DE"/>
        </w:rPr>
        <w:tab/>
        <w:t>Ms N Rigg (NR)</w:t>
      </w:r>
    </w:p>
    <w:p w14:paraId="4CE8EF8E" w14:textId="2B3CD475" w:rsidR="00674E1E" w:rsidRPr="0038671B" w:rsidRDefault="00600F73" w:rsidP="00674E1E">
      <w:pPr>
        <w:tabs>
          <w:tab w:val="num" w:pos="360"/>
        </w:tabs>
        <w:ind w:right="-94"/>
        <w:jc w:val="both"/>
        <w:rPr>
          <w:rFonts w:asciiTheme="majorHAnsi" w:hAnsiTheme="majorHAnsi" w:cstheme="majorHAnsi"/>
          <w:lang w:val="de-DE"/>
        </w:rPr>
      </w:pPr>
      <w:r w:rsidRPr="0038671B">
        <w:rPr>
          <w:rFonts w:asciiTheme="majorHAnsi" w:hAnsiTheme="majorHAnsi" w:cstheme="majorHAnsi"/>
          <w:lang w:val="de-DE"/>
        </w:rPr>
        <w:tab/>
      </w:r>
      <w:r w:rsidRPr="0038671B">
        <w:rPr>
          <w:rFonts w:asciiTheme="majorHAnsi" w:hAnsiTheme="majorHAnsi" w:cstheme="majorHAnsi"/>
          <w:lang w:val="de-DE"/>
        </w:rPr>
        <w:tab/>
      </w:r>
      <w:r w:rsidRPr="0038671B">
        <w:rPr>
          <w:rFonts w:asciiTheme="majorHAnsi" w:hAnsiTheme="majorHAnsi" w:cstheme="majorHAnsi"/>
          <w:lang w:val="de-DE"/>
        </w:rPr>
        <w:tab/>
      </w:r>
      <w:r w:rsidRPr="0038671B">
        <w:rPr>
          <w:rFonts w:asciiTheme="majorHAnsi" w:hAnsiTheme="majorHAnsi" w:cstheme="majorHAnsi"/>
          <w:lang w:val="de-DE"/>
        </w:rPr>
        <w:tab/>
      </w:r>
      <w:r w:rsidRPr="0038671B">
        <w:rPr>
          <w:rFonts w:asciiTheme="majorHAnsi" w:hAnsiTheme="majorHAnsi" w:cstheme="majorHAnsi"/>
          <w:lang w:val="de-DE"/>
        </w:rPr>
        <w:tab/>
      </w:r>
      <w:r w:rsidRPr="0038671B">
        <w:rPr>
          <w:rFonts w:asciiTheme="majorHAnsi" w:hAnsiTheme="majorHAnsi" w:cstheme="majorHAnsi"/>
          <w:lang w:val="de-DE"/>
        </w:rPr>
        <w:tab/>
      </w:r>
      <w:r w:rsidRPr="0038671B">
        <w:rPr>
          <w:rFonts w:asciiTheme="majorHAnsi" w:hAnsiTheme="majorHAnsi" w:cstheme="majorHAnsi"/>
          <w:lang w:val="de-DE"/>
        </w:rPr>
        <w:tab/>
      </w:r>
    </w:p>
    <w:p w14:paraId="1F3B0AD5" w14:textId="77777777" w:rsidR="00674E1E" w:rsidRPr="0038671B" w:rsidRDefault="00674E1E" w:rsidP="00674E1E">
      <w:pPr>
        <w:tabs>
          <w:tab w:val="num" w:pos="360"/>
        </w:tabs>
        <w:ind w:right="-94"/>
        <w:jc w:val="both"/>
        <w:rPr>
          <w:rFonts w:asciiTheme="majorHAnsi" w:hAnsiTheme="majorHAnsi" w:cstheme="majorHAnsi"/>
          <w:lang w:val="de-DE"/>
        </w:rPr>
      </w:pPr>
      <w:r w:rsidRPr="0038671B">
        <w:rPr>
          <w:rFonts w:asciiTheme="majorHAnsi" w:hAnsiTheme="majorHAnsi" w:cstheme="majorHAnsi"/>
          <w:lang w:val="de-DE"/>
        </w:rPr>
        <w:tab/>
      </w:r>
      <w:r w:rsidRPr="0038671B">
        <w:rPr>
          <w:rFonts w:asciiTheme="majorHAnsi" w:hAnsiTheme="majorHAnsi" w:cstheme="majorHAnsi"/>
          <w:lang w:val="de-DE"/>
        </w:rPr>
        <w:tab/>
      </w:r>
      <w:r w:rsidRPr="0038671B">
        <w:rPr>
          <w:rFonts w:asciiTheme="majorHAnsi" w:hAnsiTheme="majorHAnsi" w:cstheme="majorHAnsi"/>
          <w:lang w:val="de-DE"/>
        </w:rPr>
        <w:tab/>
      </w:r>
      <w:r w:rsidRPr="0038671B">
        <w:rPr>
          <w:rFonts w:asciiTheme="majorHAnsi" w:hAnsiTheme="majorHAnsi" w:cstheme="majorHAnsi"/>
          <w:lang w:val="de-DE"/>
        </w:rPr>
        <w:tab/>
        <w:t>Parish Clerk:</w:t>
      </w:r>
      <w:r w:rsidRPr="0038671B">
        <w:rPr>
          <w:rFonts w:asciiTheme="majorHAnsi" w:hAnsiTheme="majorHAnsi" w:cstheme="majorHAnsi"/>
          <w:lang w:val="de-DE"/>
        </w:rPr>
        <w:tab/>
      </w:r>
      <w:r w:rsidRPr="0038671B">
        <w:rPr>
          <w:rFonts w:asciiTheme="majorHAnsi" w:hAnsiTheme="majorHAnsi" w:cstheme="majorHAnsi"/>
          <w:lang w:val="de-DE"/>
        </w:rPr>
        <w:tab/>
      </w:r>
      <w:r w:rsidRPr="0038671B">
        <w:rPr>
          <w:rFonts w:asciiTheme="majorHAnsi" w:hAnsiTheme="majorHAnsi" w:cstheme="majorHAnsi"/>
          <w:lang w:val="de-DE"/>
        </w:rPr>
        <w:tab/>
        <w:t>M R Ash (MRA)</w:t>
      </w:r>
    </w:p>
    <w:p w14:paraId="371B449A" w14:textId="77777777" w:rsidR="00674E1E" w:rsidRPr="0038671B" w:rsidRDefault="00674E1E" w:rsidP="00674E1E">
      <w:pPr>
        <w:jc w:val="center"/>
        <w:rPr>
          <w:rFonts w:asciiTheme="majorHAnsi" w:hAnsiTheme="majorHAnsi" w:cstheme="majorHAnsi"/>
          <w:b/>
        </w:rPr>
      </w:pPr>
    </w:p>
    <w:p w14:paraId="0BE2B85C" w14:textId="4CE6140D" w:rsidR="00BD67AB" w:rsidRPr="0038671B" w:rsidRDefault="00674E1E" w:rsidP="004D67AA">
      <w:pPr>
        <w:ind w:left="426"/>
        <w:rPr>
          <w:rFonts w:asciiTheme="majorHAnsi" w:hAnsiTheme="majorHAnsi" w:cstheme="majorHAnsi"/>
        </w:rPr>
      </w:pPr>
      <w:r w:rsidRPr="0038671B">
        <w:rPr>
          <w:rFonts w:asciiTheme="majorHAnsi" w:hAnsiTheme="majorHAnsi" w:cstheme="majorHAnsi"/>
          <w:b/>
          <w:u w:val="single"/>
        </w:rPr>
        <w:t>Also present</w:t>
      </w:r>
      <w:r w:rsidRPr="0038671B">
        <w:rPr>
          <w:rFonts w:asciiTheme="majorHAnsi" w:hAnsiTheme="majorHAnsi" w:cstheme="majorHAnsi"/>
          <w:b/>
        </w:rPr>
        <w:t>:</w:t>
      </w:r>
      <w:r w:rsidR="00700BDF" w:rsidRPr="0038671B">
        <w:rPr>
          <w:rFonts w:asciiTheme="majorHAnsi" w:hAnsiTheme="majorHAnsi" w:cstheme="majorHAnsi"/>
        </w:rPr>
        <w:tab/>
      </w:r>
      <w:proofErr w:type="spellStart"/>
      <w:r w:rsidR="00BD67AB" w:rsidRPr="0038671B">
        <w:rPr>
          <w:rFonts w:asciiTheme="majorHAnsi" w:hAnsiTheme="majorHAnsi" w:cstheme="majorHAnsi"/>
        </w:rPr>
        <w:t>Mr</w:t>
      </w:r>
      <w:proofErr w:type="spellEnd"/>
      <w:r w:rsidR="00BD67AB" w:rsidRPr="0038671B">
        <w:rPr>
          <w:rFonts w:asciiTheme="majorHAnsi" w:hAnsiTheme="majorHAnsi" w:cstheme="majorHAnsi"/>
        </w:rPr>
        <w:t xml:space="preserve"> </w:t>
      </w:r>
      <w:r w:rsidR="004D67AA" w:rsidRPr="0038671B">
        <w:rPr>
          <w:rFonts w:asciiTheme="majorHAnsi" w:hAnsiTheme="majorHAnsi" w:cstheme="majorHAnsi"/>
        </w:rPr>
        <w:t>M Pratt</w:t>
      </w:r>
    </w:p>
    <w:p w14:paraId="4999287A" w14:textId="47FDB73D" w:rsidR="004D67AA" w:rsidRPr="0038671B" w:rsidRDefault="004D67AA" w:rsidP="004D67AA">
      <w:pPr>
        <w:ind w:left="426"/>
        <w:rPr>
          <w:rFonts w:asciiTheme="majorHAnsi" w:hAnsiTheme="majorHAnsi" w:cstheme="majorHAnsi"/>
          <w:bCs/>
        </w:rPr>
      </w:pPr>
      <w:r w:rsidRPr="0038671B">
        <w:rPr>
          <w:rFonts w:asciiTheme="majorHAnsi" w:hAnsiTheme="majorHAnsi" w:cstheme="majorHAnsi"/>
          <w:bCs/>
        </w:rPr>
        <w:tab/>
      </w:r>
      <w:r w:rsidRPr="0038671B">
        <w:rPr>
          <w:rFonts w:asciiTheme="majorHAnsi" w:hAnsiTheme="majorHAnsi" w:cstheme="majorHAnsi"/>
          <w:bCs/>
        </w:rPr>
        <w:tab/>
      </w:r>
      <w:r w:rsidRPr="0038671B">
        <w:rPr>
          <w:rFonts w:asciiTheme="majorHAnsi" w:hAnsiTheme="majorHAnsi" w:cstheme="majorHAnsi"/>
          <w:bCs/>
        </w:rPr>
        <w:tab/>
      </w:r>
      <w:proofErr w:type="spellStart"/>
      <w:r w:rsidRPr="0038671B">
        <w:rPr>
          <w:rFonts w:asciiTheme="majorHAnsi" w:hAnsiTheme="majorHAnsi" w:cstheme="majorHAnsi"/>
          <w:bCs/>
        </w:rPr>
        <w:t>Mrs</w:t>
      </w:r>
      <w:proofErr w:type="spellEnd"/>
      <w:r w:rsidRPr="0038671B">
        <w:rPr>
          <w:rFonts w:asciiTheme="majorHAnsi" w:hAnsiTheme="majorHAnsi" w:cstheme="majorHAnsi"/>
          <w:bCs/>
        </w:rPr>
        <w:t xml:space="preserve"> M Barter</w:t>
      </w:r>
    </w:p>
    <w:p w14:paraId="71435799" w14:textId="2E091234" w:rsidR="00F82F16" w:rsidRPr="0038671B" w:rsidRDefault="008025A2" w:rsidP="00D03846">
      <w:pPr>
        <w:ind w:left="1866" w:firstLine="294"/>
        <w:rPr>
          <w:rFonts w:asciiTheme="majorHAnsi" w:hAnsiTheme="majorHAnsi" w:cstheme="majorHAnsi"/>
        </w:rPr>
      </w:pPr>
      <w:r w:rsidRPr="0038671B">
        <w:rPr>
          <w:rFonts w:asciiTheme="majorHAnsi" w:hAnsiTheme="majorHAnsi" w:cstheme="majorHAnsi"/>
        </w:rPr>
        <w:t>Mrs C</w:t>
      </w:r>
      <w:r w:rsidR="00D03846" w:rsidRPr="0038671B">
        <w:rPr>
          <w:rFonts w:asciiTheme="majorHAnsi" w:hAnsiTheme="majorHAnsi" w:cstheme="majorHAnsi"/>
        </w:rPr>
        <w:t xml:space="preserve">aroline </w:t>
      </w:r>
      <w:r w:rsidRPr="0038671B">
        <w:rPr>
          <w:rFonts w:asciiTheme="majorHAnsi" w:hAnsiTheme="majorHAnsi" w:cstheme="majorHAnsi"/>
        </w:rPr>
        <w:t>Ash</w:t>
      </w:r>
      <w:r w:rsidR="00700BDF" w:rsidRPr="0038671B">
        <w:rPr>
          <w:rFonts w:asciiTheme="majorHAnsi" w:hAnsiTheme="majorHAnsi" w:cstheme="majorHAnsi"/>
        </w:rPr>
        <w:tab/>
      </w:r>
      <w:r w:rsidR="00700BDF" w:rsidRPr="0038671B">
        <w:rPr>
          <w:rFonts w:asciiTheme="majorHAnsi" w:hAnsiTheme="majorHAnsi" w:cstheme="majorHAnsi"/>
        </w:rPr>
        <w:tab/>
      </w:r>
    </w:p>
    <w:p w14:paraId="6BD35340" w14:textId="508A0DE6" w:rsidR="00E06050" w:rsidRPr="0038671B" w:rsidRDefault="00F82F16" w:rsidP="00FE7D8A">
      <w:pPr>
        <w:ind w:left="426"/>
        <w:rPr>
          <w:rFonts w:asciiTheme="majorHAnsi" w:hAnsiTheme="majorHAnsi" w:cstheme="majorHAnsi"/>
        </w:rPr>
      </w:pPr>
      <w:r w:rsidRPr="0038671B">
        <w:rPr>
          <w:rFonts w:asciiTheme="majorHAnsi" w:hAnsiTheme="majorHAnsi" w:cstheme="majorHAnsi"/>
        </w:rPr>
        <w:tab/>
      </w:r>
      <w:r w:rsidRPr="0038671B">
        <w:rPr>
          <w:rFonts w:asciiTheme="majorHAnsi" w:hAnsiTheme="majorHAnsi" w:cstheme="majorHAnsi"/>
        </w:rPr>
        <w:tab/>
      </w:r>
      <w:r w:rsidRPr="0038671B">
        <w:rPr>
          <w:rFonts w:asciiTheme="majorHAnsi" w:hAnsiTheme="majorHAnsi" w:cstheme="majorHAnsi"/>
        </w:rPr>
        <w:tab/>
      </w:r>
      <w:r w:rsidR="00007F8E" w:rsidRPr="0038671B">
        <w:rPr>
          <w:rFonts w:asciiTheme="majorHAnsi" w:hAnsiTheme="majorHAnsi" w:cstheme="majorHAnsi"/>
        </w:rPr>
        <w:tab/>
      </w:r>
      <w:r w:rsidR="00007F8E" w:rsidRPr="0038671B">
        <w:rPr>
          <w:rFonts w:asciiTheme="majorHAnsi" w:hAnsiTheme="majorHAnsi" w:cstheme="majorHAnsi"/>
        </w:rPr>
        <w:tab/>
      </w:r>
      <w:r w:rsidR="00007F8E" w:rsidRPr="0038671B">
        <w:rPr>
          <w:rFonts w:asciiTheme="majorHAnsi" w:hAnsiTheme="majorHAnsi" w:cstheme="majorHAnsi"/>
        </w:rPr>
        <w:tab/>
      </w:r>
    </w:p>
    <w:p w14:paraId="7378AAD5" w14:textId="3C6ABB4A" w:rsidR="00600F73" w:rsidRPr="0038671B" w:rsidRDefault="00600F73" w:rsidP="001D630D">
      <w:pPr>
        <w:pStyle w:val="ListParagraph"/>
        <w:widowControl w:val="0"/>
        <w:numPr>
          <w:ilvl w:val="0"/>
          <w:numId w:val="2"/>
        </w:numPr>
        <w:autoSpaceDE w:val="0"/>
        <w:autoSpaceDN w:val="0"/>
        <w:adjustRightInd w:val="0"/>
        <w:ind w:left="0" w:firstLine="0"/>
        <w:rPr>
          <w:rFonts w:asciiTheme="majorHAnsi" w:hAnsiTheme="majorHAnsi" w:cstheme="majorHAnsi"/>
          <w:b/>
        </w:rPr>
      </w:pPr>
      <w:r w:rsidRPr="0038671B">
        <w:rPr>
          <w:rFonts w:asciiTheme="majorHAnsi" w:hAnsiTheme="majorHAnsi" w:cstheme="majorHAnsi"/>
          <w:b/>
        </w:rPr>
        <w:t>Apologies for Absence</w:t>
      </w:r>
    </w:p>
    <w:p w14:paraId="39260F6E" w14:textId="77777777" w:rsidR="00600F73" w:rsidRPr="0038671B" w:rsidRDefault="00600F73" w:rsidP="00600F73">
      <w:pPr>
        <w:pStyle w:val="ListParagraph"/>
        <w:widowControl w:val="0"/>
        <w:autoSpaceDE w:val="0"/>
        <w:autoSpaceDN w:val="0"/>
        <w:adjustRightInd w:val="0"/>
        <w:ind w:left="709"/>
        <w:rPr>
          <w:rFonts w:asciiTheme="majorHAnsi" w:hAnsiTheme="majorHAnsi" w:cstheme="majorHAnsi"/>
          <w:b/>
        </w:rPr>
      </w:pPr>
    </w:p>
    <w:p w14:paraId="5CD4F621" w14:textId="4B30B4EC" w:rsidR="00373AB4" w:rsidRPr="0038671B" w:rsidRDefault="00600F73" w:rsidP="00373AB4">
      <w:pPr>
        <w:widowControl w:val="0"/>
        <w:autoSpaceDE w:val="0"/>
        <w:autoSpaceDN w:val="0"/>
        <w:adjustRightInd w:val="0"/>
        <w:rPr>
          <w:rFonts w:asciiTheme="majorHAnsi" w:hAnsiTheme="majorHAnsi" w:cstheme="majorHAnsi"/>
        </w:rPr>
      </w:pPr>
      <w:r w:rsidRPr="0038671B">
        <w:rPr>
          <w:rFonts w:asciiTheme="majorHAnsi" w:hAnsiTheme="majorHAnsi" w:cstheme="majorHAnsi"/>
        </w:rPr>
        <w:t xml:space="preserve">There </w:t>
      </w:r>
      <w:r w:rsidR="00AA475D" w:rsidRPr="0038671B">
        <w:rPr>
          <w:rFonts w:asciiTheme="majorHAnsi" w:hAnsiTheme="majorHAnsi" w:cstheme="majorHAnsi"/>
        </w:rPr>
        <w:t>were</w:t>
      </w:r>
      <w:r w:rsidR="00154327" w:rsidRPr="0038671B">
        <w:rPr>
          <w:rFonts w:asciiTheme="majorHAnsi" w:hAnsiTheme="majorHAnsi" w:cstheme="majorHAnsi"/>
        </w:rPr>
        <w:t xml:space="preserve"> </w:t>
      </w:r>
      <w:r w:rsidR="00E0466E" w:rsidRPr="0038671B">
        <w:rPr>
          <w:rFonts w:asciiTheme="majorHAnsi" w:hAnsiTheme="majorHAnsi" w:cstheme="majorHAnsi"/>
        </w:rPr>
        <w:t>apologi</w:t>
      </w:r>
      <w:r w:rsidR="00007F8E" w:rsidRPr="0038671B">
        <w:rPr>
          <w:rFonts w:asciiTheme="majorHAnsi" w:hAnsiTheme="majorHAnsi" w:cstheme="majorHAnsi"/>
        </w:rPr>
        <w:t>es for</w:t>
      </w:r>
      <w:r w:rsidR="00726C2A" w:rsidRPr="0038671B">
        <w:rPr>
          <w:rFonts w:asciiTheme="majorHAnsi" w:hAnsiTheme="majorHAnsi" w:cstheme="majorHAnsi"/>
        </w:rPr>
        <w:t xml:space="preserve"> absence</w:t>
      </w:r>
      <w:r w:rsidR="002F5389" w:rsidRPr="0038671B">
        <w:rPr>
          <w:rFonts w:asciiTheme="majorHAnsi" w:hAnsiTheme="majorHAnsi" w:cstheme="majorHAnsi"/>
        </w:rPr>
        <w:t xml:space="preserve"> from</w:t>
      </w:r>
      <w:r w:rsidR="00FE7D8A" w:rsidRPr="0038671B">
        <w:rPr>
          <w:rFonts w:asciiTheme="majorHAnsi" w:hAnsiTheme="majorHAnsi" w:cstheme="majorHAnsi"/>
        </w:rPr>
        <w:t xml:space="preserve"> </w:t>
      </w:r>
      <w:r w:rsidR="002F5389" w:rsidRPr="0038671B">
        <w:rPr>
          <w:rFonts w:asciiTheme="majorHAnsi" w:hAnsiTheme="majorHAnsi" w:cstheme="majorHAnsi"/>
        </w:rPr>
        <w:t>Cllr</w:t>
      </w:r>
      <w:r w:rsidR="00BD67AB" w:rsidRPr="0038671B">
        <w:rPr>
          <w:rFonts w:asciiTheme="majorHAnsi" w:hAnsiTheme="majorHAnsi" w:cstheme="majorHAnsi"/>
        </w:rPr>
        <w:t xml:space="preserve"> </w:t>
      </w:r>
      <w:r w:rsidR="004D67AA" w:rsidRPr="0038671B">
        <w:rPr>
          <w:rFonts w:asciiTheme="majorHAnsi" w:hAnsiTheme="majorHAnsi" w:cstheme="majorHAnsi"/>
        </w:rPr>
        <w:t>A Thorne</w:t>
      </w:r>
      <w:r w:rsidR="00BD67AB" w:rsidRPr="0038671B">
        <w:rPr>
          <w:rFonts w:asciiTheme="majorHAnsi" w:hAnsiTheme="majorHAnsi" w:cstheme="majorHAnsi"/>
        </w:rPr>
        <w:t xml:space="preserve"> and Wiltshire </w:t>
      </w:r>
      <w:proofErr w:type="spellStart"/>
      <w:r w:rsidR="00BD67AB" w:rsidRPr="0038671B">
        <w:rPr>
          <w:rFonts w:asciiTheme="majorHAnsi" w:hAnsiTheme="majorHAnsi" w:cstheme="majorHAnsi"/>
        </w:rPr>
        <w:t>Councillor</w:t>
      </w:r>
      <w:proofErr w:type="spellEnd"/>
      <w:r w:rsidR="00BD67AB" w:rsidRPr="0038671B">
        <w:rPr>
          <w:rFonts w:asciiTheme="majorHAnsi" w:hAnsiTheme="majorHAnsi" w:cstheme="majorHAnsi"/>
        </w:rPr>
        <w:t xml:space="preserve"> N Najjar</w:t>
      </w:r>
      <w:r w:rsidR="00FE7D8A" w:rsidRPr="0038671B">
        <w:rPr>
          <w:rFonts w:asciiTheme="majorHAnsi" w:hAnsiTheme="majorHAnsi" w:cstheme="majorHAnsi"/>
        </w:rPr>
        <w:t>.</w:t>
      </w:r>
      <w:r w:rsidR="00053CD3" w:rsidRPr="0038671B">
        <w:rPr>
          <w:rFonts w:asciiTheme="majorHAnsi" w:hAnsiTheme="majorHAnsi" w:cstheme="majorHAnsi"/>
        </w:rPr>
        <w:t xml:space="preserve"> </w:t>
      </w:r>
    </w:p>
    <w:p w14:paraId="2E784E1B" w14:textId="77777777" w:rsidR="002A3737" w:rsidRPr="0038671B" w:rsidRDefault="002A3737" w:rsidP="002A3737">
      <w:pPr>
        <w:widowControl w:val="0"/>
        <w:autoSpaceDE w:val="0"/>
        <w:autoSpaceDN w:val="0"/>
        <w:adjustRightInd w:val="0"/>
        <w:rPr>
          <w:rFonts w:asciiTheme="majorHAnsi" w:hAnsiTheme="majorHAnsi" w:cstheme="majorHAnsi"/>
          <w:bCs/>
        </w:rPr>
      </w:pPr>
    </w:p>
    <w:p w14:paraId="76C32312" w14:textId="6E7EF667" w:rsidR="00674E1E" w:rsidRPr="0038671B" w:rsidRDefault="00674E1E" w:rsidP="001D630D">
      <w:pPr>
        <w:pStyle w:val="ListParagraph"/>
        <w:widowControl w:val="0"/>
        <w:numPr>
          <w:ilvl w:val="0"/>
          <w:numId w:val="2"/>
        </w:numPr>
        <w:autoSpaceDE w:val="0"/>
        <w:autoSpaceDN w:val="0"/>
        <w:adjustRightInd w:val="0"/>
        <w:ind w:left="0" w:firstLine="0"/>
        <w:rPr>
          <w:rFonts w:asciiTheme="majorHAnsi" w:hAnsiTheme="majorHAnsi" w:cstheme="majorHAnsi"/>
          <w:b/>
        </w:rPr>
      </w:pPr>
      <w:r w:rsidRPr="0038671B">
        <w:rPr>
          <w:rFonts w:asciiTheme="majorHAnsi" w:hAnsiTheme="majorHAnsi" w:cstheme="majorHAnsi"/>
          <w:b/>
        </w:rPr>
        <w:t>Declarations of interest</w:t>
      </w:r>
    </w:p>
    <w:p w14:paraId="372571D6" w14:textId="77777777" w:rsidR="00674E1E" w:rsidRPr="0038671B" w:rsidRDefault="00674E1E" w:rsidP="00674E1E">
      <w:pPr>
        <w:pStyle w:val="ListParagraph"/>
        <w:widowControl w:val="0"/>
        <w:autoSpaceDE w:val="0"/>
        <w:autoSpaceDN w:val="0"/>
        <w:adjustRightInd w:val="0"/>
        <w:ind w:left="0"/>
        <w:rPr>
          <w:rFonts w:asciiTheme="majorHAnsi" w:hAnsiTheme="majorHAnsi" w:cstheme="majorHAnsi"/>
        </w:rPr>
      </w:pPr>
    </w:p>
    <w:p w14:paraId="7A1BDA3A" w14:textId="3E310D46" w:rsidR="00171165" w:rsidRPr="0038671B" w:rsidRDefault="00BD67AB" w:rsidP="001A5568">
      <w:pPr>
        <w:pStyle w:val="ListParagraph"/>
        <w:widowControl w:val="0"/>
        <w:autoSpaceDE w:val="0"/>
        <w:autoSpaceDN w:val="0"/>
        <w:adjustRightInd w:val="0"/>
        <w:ind w:left="0"/>
        <w:rPr>
          <w:rFonts w:asciiTheme="majorHAnsi" w:hAnsiTheme="majorHAnsi" w:cstheme="majorHAnsi"/>
        </w:rPr>
      </w:pPr>
      <w:r w:rsidRPr="0038671B">
        <w:rPr>
          <w:rFonts w:asciiTheme="majorHAnsi" w:hAnsiTheme="majorHAnsi" w:cstheme="majorHAnsi"/>
        </w:rPr>
        <w:t>There were no additional declarations of interest</w:t>
      </w:r>
      <w:r w:rsidR="00E06050" w:rsidRPr="0038671B">
        <w:rPr>
          <w:rFonts w:asciiTheme="majorHAnsi" w:hAnsiTheme="majorHAnsi" w:cstheme="majorHAnsi"/>
        </w:rPr>
        <w:t>.</w:t>
      </w:r>
    </w:p>
    <w:p w14:paraId="3EA6518F" w14:textId="77777777" w:rsidR="001A5568" w:rsidRPr="0038671B" w:rsidRDefault="001A5568" w:rsidP="001A5568">
      <w:pPr>
        <w:pStyle w:val="ListParagraph"/>
        <w:widowControl w:val="0"/>
        <w:autoSpaceDE w:val="0"/>
        <w:autoSpaceDN w:val="0"/>
        <w:adjustRightInd w:val="0"/>
        <w:ind w:left="0"/>
        <w:rPr>
          <w:rFonts w:asciiTheme="majorHAnsi" w:hAnsiTheme="majorHAnsi" w:cstheme="majorHAnsi"/>
        </w:rPr>
      </w:pPr>
    </w:p>
    <w:p w14:paraId="0696FC1B" w14:textId="7AECFF18" w:rsidR="00674E1E" w:rsidRPr="0038671B" w:rsidRDefault="00674E1E" w:rsidP="001D630D">
      <w:pPr>
        <w:pStyle w:val="ListParagraph"/>
        <w:widowControl w:val="0"/>
        <w:numPr>
          <w:ilvl w:val="0"/>
          <w:numId w:val="2"/>
        </w:numPr>
        <w:autoSpaceDE w:val="0"/>
        <w:autoSpaceDN w:val="0"/>
        <w:adjustRightInd w:val="0"/>
        <w:spacing w:after="240"/>
        <w:ind w:left="0" w:firstLine="0"/>
        <w:rPr>
          <w:rFonts w:asciiTheme="majorHAnsi" w:hAnsiTheme="majorHAnsi" w:cstheme="majorHAnsi"/>
          <w:b/>
        </w:rPr>
      </w:pPr>
      <w:r w:rsidRPr="0038671B">
        <w:rPr>
          <w:rFonts w:asciiTheme="majorHAnsi" w:hAnsiTheme="majorHAnsi" w:cstheme="majorHAnsi"/>
          <w:b/>
        </w:rPr>
        <w:t>Approva</w:t>
      </w:r>
      <w:r w:rsidR="00FA2A87" w:rsidRPr="0038671B">
        <w:rPr>
          <w:rFonts w:asciiTheme="majorHAnsi" w:hAnsiTheme="majorHAnsi" w:cstheme="majorHAnsi"/>
          <w:b/>
        </w:rPr>
        <w:t>l of Minutes of the meeting on</w:t>
      </w:r>
      <w:r w:rsidR="002C5E64" w:rsidRPr="0038671B">
        <w:rPr>
          <w:rFonts w:asciiTheme="majorHAnsi" w:hAnsiTheme="majorHAnsi" w:cstheme="majorHAnsi"/>
          <w:b/>
        </w:rPr>
        <w:t xml:space="preserve"> </w:t>
      </w:r>
      <w:r w:rsidR="004D67AA" w:rsidRPr="0038671B">
        <w:rPr>
          <w:rFonts w:asciiTheme="majorHAnsi" w:hAnsiTheme="majorHAnsi" w:cstheme="majorHAnsi"/>
          <w:b/>
        </w:rPr>
        <w:t>7</w:t>
      </w:r>
      <w:r w:rsidR="00E06050" w:rsidRPr="0038671B">
        <w:rPr>
          <w:rFonts w:asciiTheme="majorHAnsi" w:hAnsiTheme="majorHAnsi" w:cstheme="majorHAnsi"/>
          <w:b/>
          <w:vertAlign w:val="superscript"/>
        </w:rPr>
        <w:t>th</w:t>
      </w:r>
      <w:r w:rsidR="00E06050" w:rsidRPr="0038671B">
        <w:rPr>
          <w:rFonts w:asciiTheme="majorHAnsi" w:hAnsiTheme="majorHAnsi" w:cstheme="majorHAnsi"/>
          <w:b/>
        </w:rPr>
        <w:t xml:space="preserve"> </w:t>
      </w:r>
      <w:r w:rsidR="004D67AA" w:rsidRPr="0038671B">
        <w:rPr>
          <w:rFonts w:asciiTheme="majorHAnsi" w:hAnsiTheme="majorHAnsi" w:cstheme="majorHAnsi"/>
          <w:b/>
        </w:rPr>
        <w:t>September</w:t>
      </w:r>
      <w:r w:rsidR="002F5389" w:rsidRPr="0038671B">
        <w:rPr>
          <w:rFonts w:asciiTheme="majorHAnsi" w:hAnsiTheme="majorHAnsi" w:cstheme="majorHAnsi"/>
          <w:b/>
        </w:rPr>
        <w:t xml:space="preserve"> 2023</w:t>
      </w:r>
      <w:r w:rsidR="009051AE" w:rsidRPr="0038671B">
        <w:rPr>
          <w:rFonts w:asciiTheme="majorHAnsi" w:hAnsiTheme="majorHAnsi" w:cstheme="majorHAnsi"/>
          <w:b/>
        </w:rPr>
        <w:t>.</w:t>
      </w:r>
    </w:p>
    <w:p w14:paraId="6BD0AAA7" w14:textId="77777777" w:rsidR="00F04CC0" w:rsidRPr="0038671B" w:rsidRDefault="00F04CC0" w:rsidP="00674E1E">
      <w:pPr>
        <w:pStyle w:val="ListParagraph"/>
        <w:widowControl w:val="0"/>
        <w:autoSpaceDE w:val="0"/>
        <w:autoSpaceDN w:val="0"/>
        <w:adjustRightInd w:val="0"/>
        <w:spacing w:after="240"/>
        <w:ind w:left="0"/>
        <w:rPr>
          <w:rFonts w:asciiTheme="majorHAnsi" w:hAnsiTheme="majorHAnsi" w:cstheme="majorHAnsi"/>
          <w:b/>
        </w:rPr>
      </w:pPr>
    </w:p>
    <w:p w14:paraId="03A3783A" w14:textId="443185F2" w:rsidR="00D03846" w:rsidRPr="0038671B" w:rsidRDefault="004D67AA" w:rsidP="002F5389">
      <w:pPr>
        <w:pStyle w:val="ListParagraph"/>
        <w:widowControl w:val="0"/>
        <w:autoSpaceDE w:val="0"/>
        <w:autoSpaceDN w:val="0"/>
        <w:adjustRightInd w:val="0"/>
        <w:spacing w:after="240"/>
        <w:ind w:left="0"/>
        <w:rPr>
          <w:rFonts w:asciiTheme="majorHAnsi" w:hAnsiTheme="majorHAnsi" w:cstheme="majorHAnsi"/>
        </w:rPr>
      </w:pPr>
      <w:r w:rsidRPr="0038671B">
        <w:rPr>
          <w:rFonts w:asciiTheme="majorHAnsi" w:hAnsiTheme="majorHAnsi" w:cstheme="majorHAnsi"/>
        </w:rPr>
        <w:t>NTB</w:t>
      </w:r>
      <w:r w:rsidR="00E06050" w:rsidRPr="0038671B">
        <w:rPr>
          <w:rFonts w:asciiTheme="majorHAnsi" w:hAnsiTheme="majorHAnsi" w:cstheme="majorHAnsi"/>
        </w:rPr>
        <w:t xml:space="preserve"> </w:t>
      </w:r>
      <w:r w:rsidR="00674E1E" w:rsidRPr="0038671B">
        <w:rPr>
          <w:rFonts w:asciiTheme="majorHAnsi" w:hAnsiTheme="majorHAnsi" w:cstheme="majorHAnsi"/>
        </w:rPr>
        <w:t>p</w:t>
      </w:r>
      <w:r w:rsidR="00627233" w:rsidRPr="0038671B">
        <w:rPr>
          <w:rFonts w:asciiTheme="majorHAnsi" w:hAnsiTheme="majorHAnsi" w:cstheme="majorHAnsi"/>
        </w:rPr>
        <w:t>roposed that the minutes</w:t>
      </w:r>
      <w:r w:rsidR="007F7EA9" w:rsidRPr="0038671B">
        <w:rPr>
          <w:rFonts w:asciiTheme="majorHAnsi" w:hAnsiTheme="majorHAnsi" w:cstheme="majorHAnsi"/>
        </w:rPr>
        <w:t xml:space="preserve"> </w:t>
      </w:r>
      <w:r w:rsidR="00133408" w:rsidRPr="0038671B">
        <w:rPr>
          <w:rFonts w:asciiTheme="majorHAnsi" w:hAnsiTheme="majorHAnsi" w:cstheme="majorHAnsi"/>
        </w:rPr>
        <w:t>of the meeting on</w:t>
      </w:r>
      <w:r w:rsidR="00D46E69" w:rsidRPr="0038671B">
        <w:rPr>
          <w:rFonts w:asciiTheme="majorHAnsi" w:hAnsiTheme="majorHAnsi" w:cstheme="majorHAnsi"/>
        </w:rPr>
        <w:t xml:space="preserve"> </w:t>
      </w:r>
      <w:r w:rsidRPr="0038671B">
        <w:rPr>
          <w:rFonts w:asciiTheme="majorHAnsi" w:hAnsiTheme="majorHAnsi" w:cstheme="majorHAnsi"/>
        </w:rPr>
        <w:t>7</w:t>
      </w:r>
      <w:r w:rsidR="00E06050" w:rsidRPr="0038671B">
        <w:rPr>
          <w:rFonts w:asciiTheme="majorHAnsi" w:hAnsiTheme="majorHAnsi" w:cstheme="majorHAnsi"/>
          <w:vertAlign w:val="superscript"/>
        </w:rPr>
        <w:t>th</w:t>
      </w:r>
      <w:r w:rsidR="00E06050" w:rsidRPr="0038671B">
        <w:rPr>
          <w:rFonts w:asciiTheme="majorHAnsi" w:hAnsiTheme="majorHAnsi" w:cstheme="majorHAnsi"/>
        </w:rPr>
        <w:t xml:space="preserve"> </w:t>
      </w:r>
      <w:r w:rsidRPr="0038671B">
        <w:rPr>
          <w:rFonts w:asciiTheme="majorHAnsi" w:hAnsiTheme="majorHAnsi" w:cstheme="majorHAnsi"/>
        </w:rPr>
        <w:t>September</w:t>
      </w:r>
      <w:r w:rsidR="00D46E69" w:rsidRPr="0038671B">
        <w:rPr>
          <w:rFonts w:asciiTheme="majorHAnsi" w:hAnsiTheme="majorHAnsi" w:cstheme="majorHAnsi"/>
        </w:rPr>
        <w:t xml:space="preserve"> 202</w:t>
      </w:r>
      <w:r w:rsidR="002F5389" w:rsidRPr="0038671B">
        <w:rPr>
          <w:rFonts w:asciiTheme="majorHAnsi" w:hAnsiTheme="majorHAnsi" w:cstheme="majorHAnsi"/>
        </w:rPr>
        <w:t>3</w:t>
      </w:r>
      <w:r w:rsidR="008862D0" w:rsidRPr="0038671B">
        <w:rPr>
          <w:rFonts w:asciiTheme="majorHAnsi" w:hAnsiTheme="majorHAnsi" w:cstheme="majorHAnsi"/>
        </w:rPr>
        <w:t xml:space="preserve"> </w:t>
      </w:r>
      <w:r w:rsidR="007F7EA9" w:rsidRPr="0038671B">
        <w:rPr>
          <w:rFonts w:asciiTheme="majorHAnsi" w:hAnsiTheme="majorHAnsi" w:cstheme="majorHAnsi"/>
        </w:rPr>
        <w:t>be approved</w:t>
      </w:r>
      <w:r w:rsidR="00171165" w:rsidRPr="0038671B">
        <w:rPr>
          <w:rFonts w:asciiTheme="majorHAnsi" w:hAnsiTheme="majorHAnsi" w:cstheme="majorHAnsi"/>
        </w:rPr>
        <w:t xml:space="preserve"> as a correct record</w:t>
      </w:r>
      <w:r w:rsidR="00133408" w:rsidRPr="0038671B">
        <w:rPr>
          <w:rFonts w:asciiTheme="majorHAnsi" w:hAnsiTheme="majorHAnsi" w:cstheme="majorHAnsi"/>
        </w:rPr>
        <w:t xml:space="preserve">, </w:t>
      </w:r>
      <w:r w:rsidR="00674E1E" w:rsidRPr="0038671B">
        <w:rPr>
          <w:rFonts w:asciiTheme="majorHAnsi" w:hAnsiTheme="majorHAnsi" w:cstheme="majorHAnsi"/>
        </w:rPr>
        <w:t>t</w:t>
      </w:r>
      <w:r w:rsidR="008557EA" w:rsidRPr="0038671B">
        <w:rPr>
          <w:rFonts w:asciiTheme="majorHAnsi" w:hAnsiTheme="majorHAnsi" w:cstheme="majorHAnsi"/>
        </w:rPr>
        <w:t>his was seconded by</w:t>
      </w:r>
      <w:r w:rsidR="00E06050" w:rsidRPr="0038671B">
        <w:rPr>
          <w:rFonts w:asciiTheme="majorHAnsi" w:hAnsiTheme="majorHAnsi" w:cstheme="majorHAnsi"/>
        </w:rPr>
        <w:t xml:space="preserve"> </w:t>
      </w:r>
      <w:r w:rsidR="00BD67AB" w:rsidRPr="0038671B">
        <w:rPr>
          <w:rFonts w:asciiTheme="majorHAnsi" w:hAnsiTheme="majorHAnsi" w:cstheme="majorHAnsi"/>
        </w:rPr>
        <w:t>MT</w:t>
      </w:r>
      <w:r w:rsidR="000A090C" w:rsidRPr="0038671B">
        <w:rPr>
          <w:rFonts w:asciiTheme="majorHAnsi" w:hAnsiTheme="majorHAnsi" w:cstheme="majorHAnsi"/>
        </w:rPr>
        <w:t xml:space="preserve"> </w:t>
      </w:r>
      <w:r w:rsidR="00AA475D" w:rsidRPr="0038671B">
        <w:rPr>
          <w:rFonts w:asciiTheme="majorHAnsi" w:hAnsiTheme="majorHAnsi" w:cstheme="majorHAnsi"/>
        </w:rPr>
        <w:t>and agreed</w:t>
      </w:r>
      <w:r w:rsidR="00674E1E" w:rsidRPr="0038671B">
        <w:rPr>
          <w:rFonts w:asciiTheme="majorHAnsi" w:hAnsiTheme="majorHAnsi" w:cstheme="majorHAnsi"/>
        </w:rPr>
        <w:t>.</w:t>
      </w:r>
    </w:p>
    <w:p w14:paraId="093AC087" w14:textId="77777777" w:rsidR="002F5389" w:rsidRPr="0038671B" w:rsidRDefault="002F5389" w:rsidP="002F5389">
      <w:pPr>
        <w:pStyle w:val="ListParagraph"/>
        <w:widowControl w:val="0"/>
        <w:autoSpaceDE w:val="0"/>
        <w:autoSpaceDN w:val="0"/>
        <w:adjustRightInd w:val="0"/>
        <w:spacing w:after="240"/>
        <w:ind w:left="0"/>
        <w:rPr>
          <w:rFonts w:asciiTheme="majorHAnsi" w:hAnsiTheme="majorHAnsi" w:cstheme="majorHAnsi"/>
        </w:rPr>
      </w:pPr>
    </w:p>
    <w:p w14:paraId="178F877D" w14:textId="54584787" w:rsidR="00E8116A" w:rsidRPr="0038671B" w:rsidRDefault="00674E1E" w:rsidP="00E8116A">
      <w:pPr>
        <w:pStyle w:val="ListParagraph"/>
        <w:widowControl w:val="0"/>
        <w:numPr>
          <w:ilvl w:val="0"/>
          <w:numId w:val="2"/>
        </w:numPr>
        <w:autoSpaceDE w:val="0"/>
        <w:autoSpaceDN w:val="0"/>
        <w:adjustRightInd w:val="0"/>
        <w:spacing w:after="240"/>
        <w:ind w:left="709" w:hanging="709"/>
        <w:rPr>
          <w:rFonts w:asciiTheme="majorHAnsi" w:hAnsiTheme="majorHAnsi" w:cstheme="majorHAnsi"/>
          <w:b/>
        </w:rPr>
      </w:pPr>
      <w:r w:rsidRPr="0038671B">
        <w:rPr>
          <w:rFonts w:asciiTheme="majorHAnsi" w:hAnsiTheme="majorHAnsi" w:cstheme="majorHAnsi"/>
          <w:b/>
        </w:rPr>
        <w:t>Matters Arising from the Minutes, including Action Pla</w:t>
      </w:r>
      <w:r w:rsidR="00E8116A" w:rsidRPr="0038671B">
        <w:rPr>
          <w:rFonts w:asciiTheme="majorHAnsi" w:hAnsiTheme="majorHAnsi" w:cstheme="majorHAnsi"/>
          <w:b/>
        </w:rPr>
        <w:t>n</w:t>
      </w:r>
    </w:p>
    <w:p w14:paraId="09229FAA" w14:textId="39BE951D" w:rsidR="00BD67AB" w:rsidRPr="0038671B" w:rsidRDefault="00FE7D8A" w:rsidP="00FE7D8A">
      <w:pPr>
        <w:rPr>
          <w:rFonts w:asciiTheme="majorHAnsi" w:hAnsiTheme="majorHAnsi" w:cstheme="majorHAnsi"/>
        </w:rPr>
      </w:pPr>
      <w:r w:rsidRPr="0038671B">
        <w:rPr>
          <w:rFonts w:asciiTheme="majorHAnsi" w:hAnsiTheme="majorHAnsi" w:cstheme="majorHAnsi"/>
        </w:rPr>
        <w:t xml:space="preserve">MRA reported that </w:t>
      </w:r>
      <w:r w:rsidR="004D67AA" w:rsidRPr="0038671B">
        <w:rPr>
          <w:rFonts w:asciiTheme="majorHAnsi" w:hAnsiTheme="majorHAnsi" w:cstheme="majorHAnsi"/>
        </w:rPr>
        <w:t xml:space="preserve">he had spoken to the Wiltshire Council officer overseeing the work to the drainage ditches in </w:t>
      </w:r>
      <w:proofErr w:type="spellStart"/>
      <w:r w:rsidR="004D67AA" w:rsidRPr="0038671B">
        <w:rPr>
          <w:rFonts w:asciiTheme="majorHAnsi" w:hAnsiTheme="majorHAnsi" w:cstheme="majorHAnsi"/>
        </w:rPr>
        <w:t>Faulston</w:t>
      </w:r>
      <w:proofErr w:type="spellEnd"/>
      <w:r w:rsidR="004D67AA" w:rsidRPr="0038671B">
        <w:rPr>
          <w:rFonts w:asciiTheme="majorHAnsi" w:hAnsiTheme="majorHAnsi" w:cstheme="majorHAnsi"/>
        </w:rPr>
        <w:t xml:space="preserve"> Lane and </w:t>
      </w:r>
      <w:r w:rsidR="00BD67AB" w:rsidRPr="0038671B">
        <w:rPr>
          <w:rFonts w:asciiTheme="majorHAnsi" w:hAnsiTheme="majorHAnsi" w:cstheme="majorHAnsi"/>
        </w:rPr>
        <w:t xml:space="preserve">the old “soak away” ditches on the north side of the road </w:t>
      </w:r>
      <w:r w:rsidR="004D67AA" w:rsidRPr="0038671B">
        <w:rPr>
          <w:rFonts w:asciiTheme="majorHAnsi" w:hAnsiTheme="majorHAnsi" w:cstheme="majorHAnsi"/>
        </w:rPr>
        <w:t>had been fully restored</w:t>
      </w:r>
      <w:r w:rsidR="00BD67AB" w:rsidRPr="0038671B">
        <w:rPr>
          <w:rFonts w:asciiTheme="majorHAnsi" w:hAnsiTheme="majorHAnsi" w:cstheme="majorHAnsi"/>
        </w:rPr>
        <w:t>.</w:t>
      </w:r>
      <w:r w:rsidR="004D67AA" w:rsidRPr="0038671B">
        <w:rPr>
          <w:rFonts w:asciiTheme="majorHAnsi" w:hAnsiTheme="majorHAnsi" w:cstheme="majorHAnsi"/>
        </w:rPr>
        <w:t xml:space="preserve">  </w:t>
      </w:r>
    </w:p>
    <w:p w14:paraId="30AFDAF9" w14:textId="77777777" w:rsidR="004D67AA" w:rsidRPr="0038671B" w:rsidRDefault="004D67AA" w:rsidP="00FE7D8A">
      <w:pPr>
        <w:rPr>
          <w:rFonts w:asciiTheme="majorHAnsi" w:hAnsiTheme="majorHAnsi" w:cstheme="majorHAnsi"/>
        </w:rPr>
      </w:pPr>
    </w:p>
    <w:p w14:paraId="62392551" w14:textId="78557795" w:rsidR="00E92BF0" w:rsidRPr="0038671B" w:rsidRDefault="00E92BF0" w:rsidP="00771477">
      <w:pPr>
        <w:rPr>
          <w:rFonts w:asciiTheme="majorHAnsi" w:hAnsiTheme="majorHAnsi" w:cstheme="majorHAnsi"/>
          <w:bCs/>
        </w:rPr>
      </w:pPr>
      <w:r w:rsidRPr="0038671B">
        <w:rPr>
          <w:rFonts w:asciiTheme="majorHAnsi" w:hAnsiTheme="majorHAnsi" w:cstheme="majorHAnsi"/>
          <w:bCs/>
        </w:rPr>
        <w:t xml:space="preserve">MRA said that </w:t>
      </w:r>
      <w:r w:rsidR="00D22539" w:rsidRPr="0038671B">
        <w:rPr>
          <w:rFonts w:asciiTheme="majorHAnsi" w:hAnsiTheme="majorHAnsi" w:cstheme="majorHAnsi"/>
          <w:bCs/>
        </w:rPr>
        <w:t xml:space="preserve">the Parish Steward had cut the long grass in the verge of the bend past the pub to improve visibility and that </w:t>
      </w:r>
      <w:r w:rsidRPr="0038671B">
        <w:rPr>
          <w:rFonts w:asciiTheme="majorHAnsi" w:hAnsiTheme="majorHAnsi" w:cstheme="majorHAnsi"/>
          <w:bCs/>
        </w:rPr>
        <w:t xml:space="preserve">Wiltshire </w:t>
      </w:r>
      <w:r w:rsidR="00D22539" w:rsidRPr="0038671B">
        <w:rPr>
          <w:rFonts w:asciiTheme="majorHAnsi" w:hAnsiTheme="majorHAnsi" w:cstheme="majorHAnsi"/>
          <w:bCs/>
        </w:rPr>
        <w:t xml:space="preserve">Council had then </w:t>
      </w:r>
      <w:r w:rsidRPr="0038671B">
        <w:rPr>
          <w:rFonts w:asciiTheme="majorHAnsi" w:hAnsiTheme="majorHAnsi" w:cstheme="majorHAnsi"/>
          <w:bCs/>
        </w:rPr>
        <w:t>undertake</w:t>
      </w:r>
      <w:r w:rsidR="00D22539" w:rsidRPr="0038671B">
        <w:rPr>
          <w:rFonts w:asciiTheme="majorHAnsi" w:hAnsiTheme="majorHAnsi" w:cstheme="majorHAnsi"/>
          <w:bCs/>
        </w:rPr>
        <w:t>n</w:t>
      </w:r>
      <w:r w:rsidRPr="0038671B">
        <w:rPr>
          <w:rFonts w:asciiTheme="majorHAnsi" w:hAnsiTheme="majorHAnsi" w:cstheme="majorHAnsi"/>
          <w:bCs/>
        </w:rPr>
        <w:t xml:space="preserve"> visibility grass cutting </w:t>
      </w:r>
      <w:r w:rsidR="00D22539" w:rsidRPr="0038671B">
        <w:rPr>
          <w:rFonts w:asciiTheme="majorHAnsi" w:hAnsiTheme="majorHAnsi" w:cstheme="majorHAnsi"/>
          <w:bCs/>
        </w:rPr>
        <w:t>throughout the village.</w:t>
      </w:r>
    </w:p>
    <w:p w14:paraId="12766064" w14:textId="77777777" w:rsidR="00D22539" w:rsidRPr="0038671B" w:rsidRDefault="00D22539" w:rsidP="00771477">
      <w:pPr>
        <w:rPr>
          <w:rFonts w:asciiTheme="majorHAnsi" w:hAnsiTheme="majorHAnsi" w:cstheme="majorHAnsi"/>
          <w:bCs/>
        </w:rPr>
      </w:pPr>
    </w:p>
    <w:p w14:paraId="14255917" w14:textId="02AC92E4" w:rsidR="00D22539" w:rsidRPr="0038671B" w:rsidRDefault="00D22539" w:rsidP="00771477">
      <w:pPr>
        <w:rPr>
          <w:rFonts w:asciiTheme="majorHAnsi" w:hAnsiTheme="majorHAnsi" w:cstheme="majorHAnsi"/>
          <w:bCs/>
        </w:rPr>
      </w:pPr>
      <w:r w:rsidRPr="0038671B">
        <w:rPr>
          <w:rFonts w:asciiTheme="majorHAnsi" w:hAnsiTheme="majorHAnsi" w:cstheme="majorHAnsi"/>
          <w:bCs/>
        </w:rPr>
        <w:t>All other matters arising from the minutes were on the agenda for later in the meeting.</w:t>
      </w:r>
    </w:p>
    <w:p w14:paraId="78CC9A9A" w14:textId="77777777" w:rsidR="00FE7D8A" w:rsidRPr="0038671B" w:rsidRDefault="00FE7D8A" w:rsidP="00771477">
      <w:pPr>
        <w:rPr>
          <w:rFonts w:asciiTheme="majorHAnsi" w:hAnsiTheme="majorHAnsi" w:cstheme="majorHAnsi"/>
          <w:b/>
        </w:rPr>
      </w:pPr>
    </w:p>
    <w:p w14:paraId="17E760E4" w14:textId="5659E7F0" w:rsidR="00CC4A4D" w:rsidRPr="0038671B" w:rsidRDefault="00CC4A4D" w:rsidP="001D630D">
      <w:pPr>
        <w:pStyle w:val="ListParagraph"/>
        <w:widowControl w:val="0"/>
        <w:numPr>
          <w:ilvl w:val="0"/>
          <w:numId w:val="2"/>
        </w:numPr>
        <w:autoSpaceDE w:val="0"/>
        <w:autoSpaceDN w:val="0"/>
        <w:adjustRightInd w:val="0"/>
        <w:spacing w:after="240"/>
        <w:ind w:left="0" w:firstLine="0"/>
        <w:rPr>
          <w:rFonts w:asciiTheme="majorHAnsi" w:hAnsiTheme="majorHAnsi" w:cstheme="majorHAnsi"/>
          <w:b/>
        </w:rPr>
      </w:pPr>
      <w:r w:rsidRPr="0038671B">
        <w:rPr>
          <w:rFonts w:asciiTheme="majorHAnsi" w:hAnsiTheme="majorHAnsi" w:cstheme="majorHAnsi"/>
          <w:b/>
        </w:rPr>
        <w:t>Chairman’s Items</w:t>
      </w:r>
    </w:p>
    <w:p w14:paraId="4F424BF8" w14:textId="23CF7B13" w:rsidR="00B95BBE" w:rsidRPr="0038671B" w:rsidRDefault="00E92BF0" w:rsidP="00E11029">
      <w:pPr>
        <w:rPr>
          <w:rFonts w:asciiTheme="majorHAnsi" w:hAnsiTheme="majorHAnsi" w:cstheme="majorHAnsi"/>
        </w:rPr>
      </w:pPr>
      <w:r w:rsidRPr="0038671B">
        <w:rPr>
          <w:rFonts w:asciiTheme="majorHAnsi" w:hAnsiTheme="majorHAnsi" w:cstheme="majorHAnsi"/>
        </w:rPr>
        <w:t>There were none.</w:t>
      </w:r>
    </w:p>
    <w:p w14:paraId="50621CD9" w14:textId="77777777" w:rsidR="00E92BF0" w:rsidRDefault="00E92BF0" w:rsidP="00E11029">
      <w:pPr>
        <w:rPr>
          <w:rFonts w:asciiTheme="majorHAnsi" w:hAnsiTheme="majorHAnsi" w:cstheme="majorHAnsi"/>
        </w:rPr>
      </w:pPr>
    </w:p>
    <w:p w14:paraId="2E17CF95" w14:textId="77777777" w:rsidR="0038671B" w:rsidRDefault="0038671B" w:rsidP="00E11029">
      <w:pPr>
        <w:rPr>
          <w:rFonts w:asciiTheme="majorHAnsi" w:hAnsiTheme="majorHAnsi" w:cstheme="majorHAnsi"/>
        </w:rPr>
      </w:pPr>
    </w:p>
    <w:p w14:paraId="647F6F06" w14:textId="77777777" w:rsidR="0038671B" w:rsidRPr="0038671B" w:rsidRDefault="0038671B" w:rsidP="00E11029">
      <w:pPr>
        <w:rPr>
          <w:rFonts w:asciiTheme="majorHAnsi" w:hAnsiTheme="majorHAnsi" w:cstheme="majorHAnsi"/>
        </w:rPr>
      </w:pPr>
    </w:p>
    <w:p w14:paraId="5FA721F7" w14:textId="77777777" w:rsidR="00D22539" w:rsidRPr="0038671B" w:rsidRDefault="00D22539" w:rsidP="001D630D">
      <w:pPr>
        <w:pStyle w:val="ListParagraph"/>
        <w:numPr>
          <w:ilvl w:val="0"/>
          <w:numId w:val="2"/>
        </w:numPr>
        <w:ind w:left="0" w:firstLine="0"/>
        <w:rPr>
          <w:rFonts w:asciiTheme="majorHAnsi" w:hAnsiTheme="majorHAnsi" w:cstheme="majorHAnsi"/>
          <w:b/>
        </w:rPr>
      </w:pPr>
      <w:r w:rsidRPr="0038671B">
        <w:rPr>
          <w:rFonts w:asciiTheme="majorHAnsi" w:hAnsiTheme="majorHAnsi" w:cstheme="majorHAnsi"/>
          <w:b/>
        </w:rPr>
        <w:lastRenderedPageBreak/>
        <w:t>Additional Grant to the PCC</w:t>
      </w:r>
    </w:p>
    <w:p w14:paraId="43F765D8" w14:textId="77777777" w:rsidR="00CD0142" w:rsidRPr="0038671B" w:rsidRDefault="00CD0142" w:rsidP="00CD0142">
      <w:pPr>
        <w:pStyle w:val="ListParagraph"/>
        <w:ind w:left="0"/>
        <w:rPr>
          <w:rFonts w:asciiTheme="majorHAnsi" w:hAnsiTheme="majorHAnsi" w:cstheme="majorHAnsi"/>
          <w:b/>
        </w:rPr>
      </w:pPr>
    </w:p>
    <w:p w14:paraId="728043D7" w14:textId="77BDAA23" w:rsidR="00D22539" w:rsidRPr="0038671B" w:rsidRDefault="00D22539" w:rsidP="00D22539">
      <w:pPr>
        <w:pStyle w:val="NormalWeb"/>
        <w:shd w:val="clear" w:color="auto" w:fill="FFFFFF"/>
        <w:spacing w:before="0" w:beforeAutospacing="0" w:after="0" w:afterAutospacing="0"/>
        <w:jc w:val="both"/>
        <w:textAlignment w:val="baseline"/>
        <w:rPr>
          <w:rFonts w:asciiTheme="majorHAnsi" w:hAnsiTheme="majorHAnsi" w:cstheme="majorHAnsi"/>
          <w:color w:val="373737"/>
          <w:sz w:val="24"/>
          <w:szCs w:val="24"/>
        </w:rPr>
      </w:pPr>
      <w:r w:rsidRPr="0038671B">
        <w:rPr>
          <w:rFonts w:asciiTheme="majorHAnsi" w:hAnsiTheme="majorHAnsi" w:cstheme="majorHAnsi"/>
          <w:sz w:val="24"/>
          <w:szCs w:val="24"/>
        </w:rPr>
        <w:t xml:space="preserve">Consideration was given to paper </w:t>
      </w:r>
      <w:proofErr w:type="gramStart"/>
      <w:r w:rsidRPr="0038671B">
        <w:rPr>
          <w:rFonts w:asciiTheme="majorHAnsi" w:hAnsiTheme="majorHAnsi" w:cstheme="majorHAnsi"/>
          <w:sz w:val="24"/>
          <w:szCs w:val="24"/>
        </w:rPr>
        <w:t>BPC</w:t>
      </w:r>
      <w:r w:rsidR="00B53314" w:rsidRPr="0038671B">
        <w:rPr>
          <w:rFonts w:asciiTheme="majorHAnsi" w:hAnsiTheme="majorHAnsi" w:cstheme="majorHAnsi"/>
          <w:sz w:val="24"/>
          <w:szCs w:val="24"/>
        </w:rPr>
        <w:t>(</w:t>
      </w:r>
      <w:proofErr w:type="gramEnd"/>
      <w:r w:rsidR="00B53314" w:rsidRPr="0038671B">
        <w:rPr>
          <w:rFonts w:asciiTheme="majorHAnsi" w:hAnsiTheme="majorHAnsi" w:cstheme="majorHAnsi"/>
          <w:sz w:val="24"/>
          <w:szCs w:val="24"/>
        </w:rPr>
        <w:t>04)23 (cop</w:t>
      </w:r>
      <w:r w:rsidRPr="0038671B">
        <w:rPr>
          <w:rFonts w:asciiTheme="majorHAnsi" w:hAnsiTheme="majorHAnsi" w:cstheme="majorHAnsi"/>
          <w:sz w:val="24"/>
          <w:szCs w:val="24"/>
        </w:rPr>
        <w:t xml:space="preserve">y attached to these minutes) </w:t>
      </w:r>
      <w:r w:rsidRPr="0038671B">
        <w:rPr>
          <w:rFonts w:asciiTheme="majorHAnsi" w:hAnsiTheme="majorHAnsi" w:cstheme="majorHAnsi"/>
          <w:color w:val="373737"/>
          <w:sz w:val="24"/>
          <w:szCs w:val="24"/>
        </w:rPr>
        <w:t>on whether to provide an additional grant to the PCC to help meet additional unforeseen costs that have arisen in the current year and the level of grant for churchyard maintenance for next year (2024/25).</w:t>
      </w:r>
    </w:p>
    <w:p w14:paraId="38E43275" w14:textId="3DB79394" w:rsidR="00D22539" w:rsidRPr="0038671B" w:rsidRDefault="00D22539" w:rsidP="00D22539">
      <w:pPr>
        <w:rPr>
          <w:rFonts w:asciiTheme="majorHAnsi" w:hAnsiTheme="majorHAnsi" w:cstheme="majorHAnsi"/>
        </w:rPr>
      </w:pPr>
    </w:p>
    <w:p w14:paraId="370FD426" w14:textId="30A35675" w:rsidR="00C71C25" w:rsidRPr="0038671B" w:rsidRDefault="00B53314" w:rsidP="00D22539">
      <w:pPr>
        <w:rPr>
          <w:rFonts w:asciiTheme="majorHAnsi" w:hAnsiTheme="majorHAnsi" w:cstheme="majorHAnsi"/>
        </w:rPr>
      </w:pPr>
      <w:r w:rsidRPr="0038671B">
        <w:rPr>
          <w:rFonts w:asciiTheme="majorHAnsi" w:hAnsiTheme="majorHAnsi" w:cstheme="majorHAnsi"/>
        </w:rPr>
        <w:t>U</w:t>
      </w:r>
      <w:r w:rsidR="00D22539" w:rsidRPr="0038671B">
        <w:rPr>
          <w:rFonts w:asciiTheme="majorHAnsi" w:hAnsiTheme="majorHAnsi" w:cstheme="majorHAnsi"/>
        </w:rPr>
        <w:t xml:space="preserve">nforeseen costs </w:t>
      </w:r>
      <w:r w:rsidRPr="0038671B">
        <w:rPr>
          <w:rFonts w:asciiTheme="majorHAnsi" w:hAnsiTheme="majorHAnsi" w:cstheme="majorHAnsi"/>
        </w:rPr>
        <w:t xml:space="preserve">had arisen in the current year for </w:t>
      </w:r>
      <w:r w:rsidR="00D22539" w:rsidRPr="0038671B">
        <w:rPr>
          <w:rFonts w:asciiTheme="majorHAnsi" w:hAnsiTheme="majorHAnsi" w:cstheme="majorHAnsi"/>
        </w:rPr>
        <w:t xml:space="preserve">work to clear overgrown areas of the churchyard, </w:t>
      </w:r>
      <w:r w:rsidRPr="0038671B">
        <w:rPr>
          <w:rFonts w:asciiTheme="majorHAnsi" w:hAnsiTheme="majorHAnsi" w:cstheme="majorHAnsi"/>
        </w:rPr>
        <w:t xml:space="preserve">to </w:t>
      </w:r>
      <w:r w:rsidR="00D22539" w:rsidRPr="0038671B">
        <w:rPr>
          <w:rFonts w:asciiTheme="majorHAnsi" w:hAnsiTheme="majorHAnsi" w:cstheme="majorHAnsi"/>
        </w:rPr>
        <w:t xml:space="preserve">deal with ground subsidence around some of the graves and to make safe the large beech tree on the frontage with Church Lane that had been damaged in a recent storm.  </w:t>
      </w:r>
      <w:r w:rsidRPr="0038671B">
        <w:rPr>
          <w:rFonts w:asciiTheme="majorHAnsi" w:eastAsia="Times New Roman" w:hAnsiTheme="majorHAnsi" w:cstheme="majorHAnsi"/>
          <w:color w:val="000000"/>
          <w:lang w:eastAsia="en-GB"/>
        </w:rPr>
        <w:t xml:space="preserve">The total cost to the PCC was £2,654.  However, the cost of a </w:t>
      </w:r>
      <w:proofErr w:type="spellStart"/>
      <w:proofErr w:type="gramStart"/>
      <w:r w:rsidRPr="0038671B">
        <w:rPr>
          <w:rFonts w:asciiTheme="majorHAnsi" w:eastAsia="Times New Roman" w:hAnsiTheme="majorHAnsi" w:cstheme="majorHAnsi"/>
          <w:color w:val="000000"/>
          <w:lang w:eastAsia="en-GB"/>
        </w:rPr>
        <w:t>consultants</w:t>
      </w:r>
      <w:proofErr w:type="spellEnd"/>
      <w:proofErr w:type="gramEnd"/>
      <w:r w:rsidRPr="0038671B">
        <w:rPr>
          <w:rFonts w:asciiTheme="majorHAnsi" w:eastAsia="Times New Roman" w:hAnsiTheme="majorHAnsi" w:cstheme="majorHAnsi"/>
          <w:color w:val="000000"/>
          <w:lang w:eastAsia="en-GB"/>
        </w:rPr>
        <w:t xml:space="preserve"> report on the tree had already been met and the PCC therefore requested an additional grant of £1,970.   </w:t>
      </w:r>
    </w:p>
    <w:p w14:paraId="49DFAE51" w14:textId="77777777" w:rsidR="00C71C25" w:rsidRPr="0038671B" w:rsidRDefault="00C71C25" w:rsidP="00D22539">
      <w:pPr>
        <w:rPr>
          <w:rFonts w:asciiTheme="majorHAnsi" w:hAnsiTheme="majorHAnsi" w:cstheme="majorHAnsi"/>
        </w:rPr>
      </w:pPr>
    </w:p>
    <w:p w14:paraId="64307265" w14:textId="77777777" w:rsidR="004E75A5" w:rsidRPr="0038671B" w:rsidRDefault="00C71C25" w:rsidP="00D22539">
      <w:pPr>
        <w:rPr>
          <w:rFonts w:asciiTheme="majorHAnsi" w:hAnsiTheme="majorHAnsi" w:cstheme="majorHAnsi"/>
        </w:rPr>
      </w:pPr>
      <w:r w:rsidRPr="0038671B">
        <w:rPr>
          <w:rFonts w:asciiTheme="majorHAnsi" w:eastAsia="Times New Roman" w:hAnsiTheme="majorHAnsi" w:cstheme="majorHAnsi"/>
          <w:color w:val="000000"/>
          <w:lang w:eastAsia="en-GB"/>
        </w:rPr>
        <w:t xml:space="preserve">The Parish Council's grant in 2023/24 towards the upkeep of the churchyard was £550. </w:t>
      </w:r>
      <w:r w:rsidRPr="0038671B">
        <w:rPr>
          <w:rFonts w:asciiTheme="majorHAnsi" w:hAnsiTheme="majorHAnsi" w:cstheme="majorHAnsi"/>
        </w:rPr>
        <w:t xml:space="preserve">Regular grass cutting has now been extended to the whole area of the churchyard, including the south eastern part which was formerly designated a “wild” reserve. This is necessary to ensure that all graves are visible, accessible by families and can be easily maintained, thus avoiding the one-off costs incurred in 2023. The total annual cost will be £840. </w:t>
      </w:r>
    </w:p>
    <w:p w14:paraId="1AB300E1" w14:textId="77777777" w:rsidR="004E75A5" w:rsidRPr="0038671B" w:rsidRDefault="004E75A5" w:rsidP="00D22539">
      <w:pPr>
        <w:rPr>
          <w:rFonts w:asciiTheme="majorHAnsi" w:hAnsiTheme="majorHAnsi" w:cstheme="majorHAnsi"/>
        </w:rPr>
      </w:pPr>
    </w:p>
    <w:p w14:paraId="5EDE50AB" w14:textId="74E7042F" w:rsidR="00D22539" w:rsidRPr="0038671B" w:rsidRDefault="004E75A5" w:rsidP="00D22539">
      <w:pPr>
        <w:rPr>
          <w:rFonts w:asciiTheme="majorHAnsi" w:hAnsiTheme="majorHAnsi" w:cstheme="majorHAnsi"/>
        </w:rPr>
      </w:pPr>
      <w:r w:rsidRPr="0038671B">
        <w:rPr>
          <w:rFonts w:asciiTheme="majorHAnsi" w:hAnsiTheme="majorHAnsi" w:cstheme="majorHAnsi"/>
        </w:rPr>
        <w:t xml:space="preserve">After consideration of the council’s overall financial position, </w:t>
      </w:r>
      <w:r w:rsidR="0038671B">
        <w:rPr>
          <w:rFonts w:asciiTheme="majorHAnsi" w:hAnsiTheme="majorHAnsi" w:cstheme="majorHAnsi"/>
        </w:rPr>
        <w:t>AS</w:t>
      </w:r>
      <w:r w:rsidRPr="0038671B">
        <w:rPr>
          <w:rFonts w:asciiTheme="majorHAnsi" w:hAnsiTheme="majorHAnsi" w:cstheme="majorHAnsi"/>
        </w:rPr>
        <w:t xml:space="preserve"> proposed an additional grant of £1,500 should be made as soon as possible and </w:t>
      </w:r>
      <w:r w:rsidR="00C71C25" w:rsidRPr="0038671B">
        <w:rPr>
          <w:rFonts w:asciiTheme="majorHAnsi" w:hAnsiTheme="majorHAnsi" w:cstheme="majorHAnsi"/>
        </w:rPr>
        <w:t xml:space="preserve">that </w:t>
      </w:r>
      <w:r w:rsidR="00D22539" w:rsidRPr="0038671B">
        <w:rPr>
          <w:rFonts w:asciiTheme="majorHAnsi" w:hAnsiTheme="majorHAnsi" w:cstheme="majorHAnsi"/>
        </w:rPr>
        <w:t xml:space="preserve">the annual churchyard maintenance grant </w:t>
      </w:r>
      <w:r w:rsidR="00C71C25" w:rsidRPr="0038671B">
        <w:rPr>
          <w:rFonts w:asciiTheme="majorHAnsi" w:hAnsiTheme="majorHAnsi" w:cstheme="majorHAnsi"/>
        </w:rPr>
        <w:t xml:space="preserve">for </w:t>
      </w:r>
      <w:r w:rsidR="00D22539" w:rsidRPr="0038671B">
        <w:rPr>
          <w:rFonts w:asciiTheme="majorHAnsi" w:hAnsiTheme="majorHAnsi" w:cstheme="majorHAnsi"/>
        </w:rPr>
        <w:t xml:space="preserve">next year </w:t>
      </w:r>
      <w:r w:rsidR="00C71C25" w:rsidRPr="0038671B">
        <w:rPr>
          <w:rFonts w:asciiTheme="majorHAnsi" w:hAnsiTheme="majorHAnsi" w:cstheme="majorHAnsi"/>
        </w:rPr>
        <w:t xml:space="preserve">be increased </w:t>
      </w:r>
      <w:r w:rsidR="00D22539" w:rsidRPr="0038671B">
        <w:rPr>
          <w:rFonts w:asciiTheme="majorHAnsi" w:hAnsiTheme="majorHAnsi" w:cstheme="majorHAnsi"/>
        </w:rPr>
        <w:t>to £800</w:t>
      </w:r>
      <w:r w:rsidRPr="0038671B">
        <w:rPr>
          <w:rFonts w:asciiTheme="majorHAnsi" w:hAnsiTheme="majorHAnsi" w:cstheme="majorHAnsi"/>
        </w:rPr>
        <w:t xml:space="preserve">.  This was seconded by </w:t>
      </w:r>
      <w:r w:rsidR="0038671B">
        <w:rPr>
          <w:rFonts w:asciiTheme="majorHAnsi" w:hAnsiTheme="majorHAnsi" w:cstheme="majorHAnsi"/>
        </w:rPr>
        <w:t>NR</w:t>
      </w:r>
      <w:r w:rsidRPr="0038671B">
        <w:rPr>
          <w:rFonts w:asciiTheme="majorHAnsi" w:hAnsiTheme="majorHAnsi" w:cstheme="majorHAnsi"/>
        </w:rPr>
        <w:t xml:space="preserve"> and </w:t>
      </w:r>
      <w:r w:rsidR="00C71C25" w:rsidRPr="0038671B">
        <w:rPr>
          <w:rFonts w:asciiTheme="majorHAnsi" w:hAnsiTheme="majorHAnsi" w:cstheme="majorHAnsi"/>
        </w:rPr>
        <w:t>agreed</w:t>
      </w:r>
      <w:r w:rsidR="00D22539" w:rsidRPr="0038671B">
        <w:rPr>
          <w:rFonts w:asciiTheme="majorHAnsi" w:hAnsiTheme="majorHAnsi" w:cstheme="majorHAnsi"/>
        </w:rPr>
        <w:t>.</w:t>
      </w:r>
    </w:p>
    <w:p w14:paraId="6A1F0635" w14:textId="77777777" w:rsidR="004E75A5" w:rsidRPr="0038671B" w:rsidRDefault="004E75A5" w:rsidP="00D22539">
      <w:pPr>
        <w:rPr>
          <w:rFonts w:asciiTheme="majorHAnsi" w:hAnsiTheme="majorHAnsi" w:cstheme="majorHAnsi"/>
        </w:rPr>
      </w:pPr>
    </w:p>
    <w:p w14:paraId="408625F8" w14:textId="62F13CF2" w:rsidR="004E75A5" w:rsidRPr="0038671B" w:rsidRDefault="004E75A5" w:rsidP="00D22539">
      <w:pPr>
        <w:rPr>
          <w:rFonts w:asciiTheme="majorHAnsi" w:hAnsiTheme="majorHAnsi" w:cstheme="majorHAnsi"/>
        </w:rPr>
      </w:pPr>
      <w:r w:rsidRPr="0038671B">
        <w:rPr>
          <w:rFonts w:asciiTheme="majorHAnsi" w:hAnsiTheme="majorHAnsi" w:cstheme="majorHAnsi"/>
        </w:rPr>
        <w:t>PE suggested that the PCC might be invited to attend a future meeting to explain in more detail their funding and expenditure.  It was agreed that this could be done as part of the Annual Parish Meeting in March.</w:t>
      </w:r>
    </w:p>
    <w:p w14:paraId="505A2421" w14:textId="77777777" w:rsidR="00D22539" w:rsidRPr="0038671B" w:rsidRDefault="00D22539" w:rsidP="00D22539">
      <w:pPr>
        <w:pStyle w:val="ListParagraph"/>
        <w:ind w:left="0"/>
        <w:rPr>
          <w:rFonts w:asciiTheme="majorHAnsi" w:hAnsiTheme="majorHAnsi" w:cstheme="majorHAnsi"/>
          <w:b/>
        </w:rPr>
      </w:pPr>
    </w:p>
    <w:p w14:paraId="0044DD79" w14:textId="55C499E9" w:rsidR="00D22539" w:rsidRPr="0038671B" w:rsidRDefault="00C71C25" w:rsidP="001D630D">
      <w:pPr>
        <w:pStyle w:val="ListParagraph"/>
        <w:numPr>
          <w:ilvl w:val="0"/>
          <w:numId w:val="2"/>
        </w:numPr>
        <w:ind w:left="0" w:firstLine="0"/>
        <w:rPr>
          <w:rFonts w:asciiTheme="majorHAnsi" w:hAnsiTheme="majorHAnsi" w:cstheme="majorHAnsi"/>
          <w:b/>
        </w:rPr>
      </w:pPr>
      <w:r w:rsidRPr="0038671B">
        <w:rPr>
          <w:rFonts w:asciiTheme="majorHAnsi" w:hAnsiTheme="majorHAnsi" w:cstheme="majorHAnsi"/>
          <w:b/>
        </w:rPr>
        <w:t>Budget and Precept for 2024/25</w:t>
      </w:r>
    </w:p>
    <w:p w14:paraId="39C54EF9" w14:textId="77777777" w:rsidR="00C71C25" w:rsidRPr="0038671B" w:rsidRDefault="00C71C25" w:rsidP="00C71C25">
      <w:pPr>
        <w:rPr>
          <w:rFonts w:asciiTheme="majorHAnsi" w:hAnsiTheme="majorHAnsi" w:cstheme="majorHAnsi"/>
          <w:b/>
        </w:rPr>
      </w:pPr>
    </w:p>
    <w:p w14:paraId="1CF79E0D" w14:textId="1C9F2602" w:rsidR="00C71C25" w:rsidRPr="0038671B" w:rsidRDefault="00C71C25" w:rsidP="00C71C25">
      <w:pPr>
        <w:rPr>
          <w:rFonts w:asciiTheme="majorHAnsi" w:hAnsiTheme="majorHAnsi" w:cstheme="majorHAnsi"/>
        </w:rPr>
      </w:pPr>
      <w:r w:rsidRPr="0038671B">
        <w:rPr>
          <w:rFonts w:asciiTheme="majorHAnsi" w:hAnsiTheme="majorHAnsi" w:cstheme="majorHAnsi"/>
        </w:rPr>
        <w:t>A report (BPC(05)23 – copy attached to these minutes) was considered which provided an update on finances in 2023/24 and options for the level of the Council Tax Precept for 2024/25.  Spending in the current year was well within budget.  Major items included the new bench seat commemorating the coronation in the Children’s Play Area, the contribution to the resurfacing costs in Pitts Lane and might include the cost of an additional defibrillator (see Agenda Item 9).  The level of resources required for next year (2024/25) were more difficult to predict than usual.  For example, if the bid to get the speed limit on Broad Chalke Road past the Recreation Field and the White Hart reduced from 40mph to 30mph is successful the Parish Council will be required to contribute towards the legal and signage costs.  These could be as much as £3,000.  However, if the bid is unsuccessful there will be no cost.  Decisions on this issue will not be taken before next Spring.  It was agreed that the Council had no option but to budget on the assumption that these costs may arise.  The paper recommended that a request to Wiltshire Council for funding from Council Tax next year should be £7,500, up from £5,000 this year.  This will add approximately £10.00 to the annual charge on a Band D property in the village.  Precise figures cannot be provided pending more data from Wiltshire Council and final decisions will be taken at the next meeting on 11</w:t>
      </w:r>
      <w:r w:rsidRPr="0038671B">
        <w:rPr>
          <w:rFonts w:asciiTheme="majorHAnsi" w:hAnsiTheme="majorHAnsi" w:cstheme="majorHAnsi"/>
          <w:vertAlign w:val="superscript"/>
        </w:rPr>
        <w:t>th</w:t>
      </w:r>
      <w:r w:rsidRPr="0038671B">
        <w:rPr>
          <w:rFonts w:asciiTheme="majorHAnsi" w:hAnsiTheme="majorHAnsi" w:cstheme="majorHAnsi"/>
        </w:rPr>
        <w:t xml:space="preserve"> January.  Whilst it was </w:t>
      </w:r>
      <w:r w:rsidR="004E75A5" w:rsidRPr="0038671B">
        <w:rPr>
          <w:rFonts w:asciiTheme="majorHAnsi" w:hAnsiTheme="majorHAnsi" w:cstheme="majorHAnsi"/>
        </w:rPr>
        <w:t>decided</w:t>
      </w:r>
      <w:r w:rsidRPr="0038671B">
        <w:rPr>
          <w:rFonts w:asciiTheme="majorHAnsi" w:hAnsiTheme="majorHAnsi" w:cstheme="majorHAnsi"/>
        </w:rPr>
        <w:t xml:space="preserve"> to leave a final decision until the meeting in January, it was agreed </w:t>
      </w:r>
      <w:r w:rsidR="004E75A5" w:rsidRPr="0038671B">
        <w:rPr>
          <w:rFonts w:asciiTheme="majorHAnsi" w:hAnsiTheme="majorHAnsi" w:cstheme="majorHAnsi"/>
        </w:rPr>
        <w:t>that a Precept of £7,500 was likely to be necessary.</w:t>
      </w:r>
    </w:p>
    <w:p w14:paraId="20B595AE" w14:textId="77777777" w:rsidR="00CD0142" w:rsidRPr="0038671B" w:rsidRDefault="00CD0142" w:rsidP="00C71C25">
      <w:pPr>
        <w:rPr>
          <w:rFonts w:asciiTheme="majorHAnsi" w:hAnsiTheme="majorHAnsi" w:cstheme="majorHAnsi"/>
          <w:b/>
        </w:rPr>
      </w:pPr>
    </w:p>
    <w:p w14:paraId="152A4ABB" w14:textId="1D01623C" w:rsidR="00FF26E4" w:rsidRPr="0038671B" w:rsidRDefault="00FF26E4" w:rsidP="004E75A5">
      <w:pPr>
        <w:pStyle w:val="ListParagraph"/>
        <w:numPr>
          <w:ilvl w:val="0"/>
          <w:numId w:val="2"/>
        </w:numPr>
        <w:ind w:left="709" w:hanging="709"/>
        <w:rPr>
          <w:rFonts w:asciiTheme="majorHAnsi" w:hAnsiTheme="majorHAnsi" w:cstheme="majorHAnsi"/>
          <w:b/>
        </w:rPr>
      </w:pPr>
      <w:r w:rsidRPr="0038671B">
        <w:rPr>
          <w:rFonts w:asciiTheme="majorHAnsi" w:hAnsiTheme="majorHAnsi" w:cstheme="majorHAnsi"/>
          <w:b/>
        </w:rPr>
        <w:t>Parish Clerk’s Report</w:t>
      </w:r>
    </w:p>
    <w:p w14:paraId="2A06339D" w14:textId="77777777" w:rsidR="00FE5A03" w:rsidRPr="0038671B" w:rsidRDefault="00FE5A03" w:rsidP="00FE5A03">
      <w:pPr>
        <w:pStyle w:val="ListParagraph"/>
        <w:ind w:left="0"/>
        <w:rPr>
          <w:rFonts w:asciiTheme="majorHAnsi" w:hAnsiTheme="majorHAnsi" w:cstheme="majorHAnsi"/>
          <w:bCs/>
        </w:rPr>
      </w:pPr>
    </w:p>
    <w:p w14:paraId="1D05BC03" w14:textId="77777777" w:rsidR="00033CCB" w:rsidRPr="0038671B" w:rsidRDefault="00033CCB" w:rsidP="004E75A5">
      <w:pPr>
        <w:rPr>
          <w:rFonts w:asciiTheme="majorHAnsi" w:hAnsiTheme="majorHAnsi" w:cstheme="majorHAnsi"/>
          <w:bCs/>
          <w:u w:val="single"/>
        </w:rPr>
      </w:pPr>
      <w:r w:rsidRPr="0038671B">
        <w:rPr>
          <w:rFonts w:asciiTheme="majorHAnsi" w:hAnsiTheme="majorHAnsi" w:cstheme="majorHAnsi"/>
          <w:bCs/>
          <w:u w:val="single"/>
        </w:rPr>
        <w:t>Additional Defibrillator</w:t>
      </w:r>
    </w:p>
    <w:p w14:paraId="3F9CE26D" w14:textId="77777777" w:rsidR="0038671B" w:rsidRDefault="0038671B" w:rsidP="004E75A5">
      <w:pPr>
        <w:rPr>
          <w:rFonts w:asciiTheme="majorHAnsi" w:hAnsiTheme="majorHAnsi" w:cstheme="majorHAnsi"/>
          <w:bCs/>
        </w:rPr>
      </w:pPr>
    </w:p>
    <w:p w14:paraId="577BB5FB" w14:textId="3DF01D32" w:rsidR="004E75A5" w:rsidRPr="0038671B" w:rsidRDefault="00FE5A03" w:rsidP="004E75A5">
      <w:pPr>
        <w:rPr>
          <w:rFonts w:asciiTheme="majorHAnsi" w:hAnsiTheme="majorHAnsi" w:cstheme="majorHAnsi"/>
        </w:rPr>
      </w:pPr>
      <w:r w:rsidRPr="0038671B">
        <w:rPr>
          <w:rFonts w:asciiTheme="majorHAnsi" w:hAnsiTheme="majorHAnsi" w:cstheme="majorHAnsi"/>
          <w:bCs/>
        </w:rPr>
        <w:lastRenderedPageBreak/>
        <w:t xml:space="preserve">MRA said that </w:t>
      </w:r>
      <w:r w:rsidR="004E75A5" w:rsidRPr="0038671B">
        <w:rPr>
          <w:rFonts w:asciiTheme="majorHAnsi" w:hAnsiTheme="majorHAnsi" w:cstheme="majorHAnsi"/>
        </w:rPr>
        <w:t xml:space="preserve">it had been agreed in principle at the September meeting to install a third public access defibrillator to be located inside the bus shelter at the eastern end of the village, near Church Lane.  The electrical supply (for the lights and heating element in the case) would come from an adjacent property, The Beeches.  He was very grateful to </w:t>
      </w:r>
      <w:proofErr w:type="spellStart"/>
      <w:r w:rsidR="004E75A5" w:rsidRPr="0038671B">
        <w:rPr>
          <w:rFonts w:asciiTheme="majorHAnsi" w:hAnsiTheme="majorHAnsi" w:cstheme="majorHAnsi"/>
        </w:rPr>
        <w:t>Mr</w:t>
      </w:r>
      <w:proofErr w:type="spellEnd"/>
      <w:r w:rsidR="004E75A5" w:rsidRPr="0038671B">
        <w:rPr>
          <w:rFonts w:asciiTheme="majorHAnsi" w:hAnsiTheme="majorHAnsi" w:cstheme="majorHAnsi"/>
        </w:rPr>
        <w:t xml:space="preserve"> Michael Pratt, owner of The Beeches for agreeing to facilitate this and to pay the small </w:t>
      </w:r>
      <w:r w:rsidR="00033CCB" w:rsidRPr="0038671B">
        <w:rPr>
          <w:rFonts w:asciiTheme="majorHAnsi" w:hAnsiTheme="majorHAnsi" w:cstheme="majorHAnsi"/>
        </w:rPr>
        <w:t>annual charge for the cost of the electricity.  D</w:t>
      </w:r>
      <w:r w:rsidR="004E75A5" w:rsidRPr="0038671B">
        <w:rPr>
          <w:rFonts w:asciiTheme="majorHAnsi" w:hAnsiTheme="majorHAnsi" w:cstheme="majorHAnsi"/>
        </w:rPr>
        <w:t xml:space="preserve">etailed quotations had now been received for the costs of supplying the defibrillator and for the electrical installation work.  Altogether the costs would be £2134.80.  </w:t>
      </w:r>
      <w:r w:rsidR="00033CCB" w:rsidRPr="0038671B">
        <w:rPr>
          <w:rFonts w:asciiTheme="majorHAnsi" w:hAnsiTheme="majorHAnsi" w:cstheme="majorHAnsi"/>
        </w:rPr>
        <w:t>If agreed, i</w:t>
      </w:r>
      <w:r w:rsidR="004E75A5" w:rsidRPr="0038671B">
        <w:rPr>
          <w:rFonts w:asciiTheme="majorHAnsi" w:hAnsiTheme="majorHAnsi" w:cstheme="majorHAnsi"/>
        </w:rPr>
        <w:t>t is likely that the new defibrillator will be operational by about the end of the year.</w:t>
      </w:r>
    </w:p>
    <w:p w14:paraId="413A0A80" w14:textId="40013BD8" w:rsidR="004E75A5" w:rsidRPr="0038671B" w:rsidRDefault="004E75A5" w:rsidP="00FE5A03">
      <w:pPr>
        <w:pStyle w:val="ListParagraph"/>
        <w:ind w:left="0"/>
        <w:rPr>
          <w:rFonts w:asciiTheme="majorHAnsi" w:hAnsiTheme="majorHAnsi" w:cstheme="majorHAnsi"/>
          <w:bCs/>
        </w:rPr>
      </w:pPr>
    </w:p>
    <w:p w14:paraId="3F65FA44" w14:textId="560E0F0E" w:rsidR="00033CCB" w:rsidRPr="0038671B" w:rsidRDefault="00033CCB" w:rsidP="00FE5A03">
      <w:pPr>
        <w:pStyle w:val="ListParagraph"/>
        <w:ind w:left="0"/>
        <w:rPr>
          <w:rFonts w:asciiTheme="majorHAnsi" w:hAnsiTheme="majorHAnsi" w:cstheme="majorHAnsi"/>
          <w:bCs/>
        </w:rPr>
      </w:pPr>
      <w:r w:rsidRPr="0038671B">
        <w:rPr>
          <w:rFonts w:asciiTheme="majorHAnsi" w:hAnsiTheme="majorHAnsi" w:cstheme="majorHAnsi"/>
          <w:bCs/>
          <w:u w:val="single"/>
        </w:rPr>
        <w:t>Tree Warden</w:t>
      </w:r>
    </w:p>
    <w:p w14:paraId="4669DCFC" w14:textId="77777777" w:rsidR="00033CCB" w:rsidRPr="0038671B" w:rsidRDefault="00033CCB" w:rsidP="00FE5A03">
      <w:pPr>
        <w:pStyle w:val="ListParagraph"/>
        <w:ind w:left="0"/>
        <w:rPr>
          <w:rFonts w:asciiTheme="majorHAnsi" w:hAnsiTheme="majorHAnsi" w:cstheme="majorHAnsi"/>
          <w:bCs/>
        </w:rPr>
      </w:pPr>
    </w:p>
    <w:p w14:paraId="67D40450" w14:textId="2EB33822" w:rsidR="00033CCB" w:rsidRPr="0038671B" w:rsidRDefault="00033CCB" w:rsidP="00033CCB">
      <w:pPr>
        <w:rPr>
          <w:rFonts w:asciiTheme="majorHAnsi" w:hAnsiTheme="majorHAnsi" w:cstheme="majorHAnsi"/>
        </w:rPr>
      </w:pPr>
      <w:r w:rsidRPr="0038671B">
        <w:rPr>
          <w:rFonts w:asciiTheme="majorHAnsi" w:hAnsiTheme="majorHAnsi" w:cstheme="majorHAnsi"/>
        </w:rPr>
        <w:t>MRA said that Wiltshire Council is looking to establish volunteer “Tree Wardens” in every parish in the county to act as a contact and support for all things tree related in the local area.  The role of the Tree Warden might include such tasks as:</w:t>
      </w:r>
    </w:p>
    <w:p w14:paraId="4BB6632E" w14:textId="77777777" w:rsidR="00033CCB" w:rsidRPr="0038671B" w:rsidRDefault="00033CCB" w:rsidP="00033CCB">
      <w:pPr>
        <w:rPr>
          <w:rFonts w:asciiTheme="majorHAnsi" w:hAnsiTheme="majorHAnsi" w:cstheme="majorHAnsi"/>
        </w:rPr>
      </w:pPr>
    </w:p>
    <w:p w14:paraId="2F07A7B1" w14:textId="77777777" w:rsidR="00033CCB" w:rsidRPr="0038671B" w:rsidRDefault="00033CCB" w:rsidP="00033CCB">
      <w:pPr>
        <w:pStyle w:val="ListParagraph"/>
        <w:numPr>
          <w:ilvl w:val="0"/>
          <w:numId w:val="22"/>
        </w:numPr>
        <w:rPr>
          <w:rFonts w:asciiTheme="majorHAnsi" w:hAnsiTheme="majorHAnsi" w:cstheme="majorHAnsi"/>
        </w:rPr>
      </w:pPr>
      <w:r w:rsidRPr="0038671B">
        <w:rPr>
          <w:rFonts w:asciiTheme="majorHAnsi" w:hAnsiTheme="majorHAnsi" w:cstheme="majorHAnsi"/>
        </w:rPr>
        <w:t>Identifying trees at risk - reporting early signs of pests, disease and vandalism and gathering information about trees important for wildlife or heritage in the parish</w:t>
      </w:r>
    </w:p>
    <w:p w14:paraId="53B8EBD2" w14:textId="77777777" w:rsidR="00033CCB" w:rsidRPr="0038671B" w:rsidRDefault="00033CCB" w:rsidP="00033CCB">
      <w:pPr>
        <w:pStyle w:val="ListParagraph"/>
        <w:numPr>
          <w:ilvl w:val="0"/>
          <w:numId w:val="22"/>
        </w:numPr>
        <w:rPr>
          <w:rFonts w:asciiTheme="majorHAnsi" w:hAnsiTheme="majorHAnsi" w:cstheme="majorHAnsi"/>
        </w:rPr>
      </w:pPr>
      <w:r w:rsidRPr="0038671B">
        <w:rPr>
          <w:rFonts w:asciiTheme="majorHAnsi" w:hAnsiTheme="majorHAnsi" w:cstheme="majorHAnsi"/>
        </w:rPr>
        <w:t>Getting involved in campaigns to raise awareness about the importance of trees</w:t>
      </w:r>
    </w:p>
    <w:p w14:paraId="783BABCE" w14:textId="77777777" w:rsidR="00033CCB" w:rsidRPr="0038671B" w:rsidRDefault="00033CCB" w:rsidP="00033CCB">
      <w:pPr>
        <w:pStyle w:val="ListParagraph"/>
        <w:numPr>
          <w:ilvl w:val="0"/>
          <w:numId w:val="22"/>
        </w:numPr>
        <w:rPr>
          <w:rFonts w:asciiTheme="majorHAnsi" w:hAnsiTheme="majorHAnsi" w:cstheme="majorHAnsi"/>
        </w:rPr>
      </w:pPr>
      <w:r w:rsidRPr="0038671B">
        <w:rPr>
          <w:rFonts w:asciiTheme="majorHAnsi" w:hAnsiTheme="majorHAnsi" w:cstheme="majorHAnsi"/>
        </w:rPr>
        <w:t>Co-ordinating local volunteers to manage community tree and woodland planting</w:t>
      </w:r>
    </w:p>
    <w:p w14:paraId="243AF9D8" w14:textId="77777777" w:rsidR="00033CCB" w:rsidRPr="0038671B" w:rsidRDefault="00033CCB" w:rsidP="00033CCB">
      <w:pPr>
        <w:pStyle w:val="ListParagraph"/>
        <w:numPr>
          <w:ilvl w:val="0"/>
          <w:numId w:val="22"/>
        </w:numPr>
        <w:rPr>
          <w:rFonts w:asciiTheme="majorHAnsi" w:hAnsiTheme="majorHAnsi" w:cstheme="majorHAnsi"/>
        </w:rPr>
      </w:pPr>
      <w:r w:rsidRPr="0038671B">
        <w:rPr>
          <w:rFonts w:asciiTheme="majorHAnsi" w:hAnsiTheme="majorHAnsi" w:cstheme="majorHAnsi"/>
        </w:rPr>
        <w:t>Working with the parish council to provide comment on applications for works to trees subject to a Tree Preservation Order or in Conservation Areas</w:t>
      </w:r>
    </w:p>
    <w:p w14:paraId="058F9EA0" w14:textId="77777777" w:rsidR="00033CCB" w:rsidRPr="0038671B" w:rsidRDefault="00033CCB" w:rsidP="00033CCB">
      <w:pPr>
        <w:rPr>
          <w:rFonts w:asciiTheme="majorHAnsi" w:hAnsiTheme="majorHAnsi" w:cstheme="majorHAnsi"/>
        </w:rPr>
      </w:pPr>
    </w:p>
    <w:p w14:paraId="71C51AB7" w14:textId="65665D55" w:rsidR="00033CCB" w:rsidRPr="0038671B" w:rsidRDefault="00033CCB" w:rsidP="00033CCB">
      <w:pPr>
        <w:rPr>
          <w:rFonts w:asciiTheme="majorHAnsi" w:hAnsiTheme="majorHAnsi" w:cstheme="majorHAnsi"/>
        </w:rPr>
      </w:pPr>
      <w:r w:rsidRPr="0038671B">
        <w:rPr>
          <w:rFonts w:asciiTheme="majorHAnsi" w:hAnsiTheme="majorHAnsi" w:cstheme="majorHAnsi"/>
        </w:rPr>
        <w:t xml:space="preserve">He said that Michael Pratt had volunteered to act as a Tree Warden and to co-ordinate Bishopstone’s response.  In discussion </w:t>
      </w:r>
      <w:proofErr w:type="spellStart"/>
      <w:r w:rsidRPr="0038671B">
        <w:rPr>
          <w:rFonts w:asciiTheme="majorHAnsi" w:hAnsiTheme="majorHAnsi" w:cstheme="majorHAnsi"/>
        </w:rPr>
        <w:t>Mr</w:t>
      </w:r>
      <w:proofErr w:type="spellEnd"/>
      <w:r w:rsidRPr="0038671B">
        <w:rPr>
          <w:rFonts w:asciiTheme="majorHAnsi" w:hAnsiTheme="majorHAnsi" w:cstheme="majorHAnsi"/>
        </w:rPr>
        <w:t xml:space="preserve"> Pratt said that he was happy to act as Tree Warden for the eastern half of the village (up to </w:t>
      </w:r>
      <w:proofErr w:type="spellStart"/>
      <w:r w:rsidRPr="0038671B">
        <w:rPr>
          <w:rFonts w:asciiTheme="majorHAnsi" w:hAnsiTheme="majorHAnsi" w:cstheme="majorHAnsi"/>
        </w:rPr>
        <w:t>Faulston</w:t>
      </w:r>
      <w:proofErr w:type="spellEnd"/>
      <w:r w:rsidRPr="0038671B">
        <w:rPr>
          <w:rFonts w:asciiTheme="majorHAnsi" w:hAnsiTheme="majorHAnsi" w:cstheme="majorHAnsi"/>
        </w:rPr>
        <w:t xml:space="preserve"> Bridge) but would prefer it if he was joined by someone to take the lead in the western part of the village. He also said it would be desirable to establish a larger, informal, support group of villagers interested in tree planting and maintaining the well-being of the trees and woodlands we already have.  It was important to make sure that land owners and tenants in the village were aware of their responsibility to maintain their trees, ensure that they are safe and to deal with any that fell.  It was agreed to include an article on these matters in the next edition of </w:t>
      </w:r>
      <w:proofErr w:type="spellStart"/>
      <w:r w:rsidRPr="0038671B">
        <w:rPr>
          <w:rFonts w:asciiTheme="majorHAnsi" w:hAnsiTheme="majorHAnsi" w:cstheme="majorHAnsi"/>
        </w:rPr>
        <w:t>STaB</w:t>
      </w:r>
      <w:proofErr w:type="spellEnd"/>
      <w:r w:rsidRPr="0038671B">
        <w:rPr>
          <w:rFonts w:asciiTheme="majorHAnsi" w:hAnsiTheme="majorHAnsi" w:cstheme="majorHAnsi"/>
        </w:rPr>
        <w:t>.</w:t>
      </w:r>
    </w:p>
    <w:p w14:paraId="5497524E" w14:textId="77777777" w:rsidR="00033CCB" w:rsidRPr="0038671B" w:rsidRDefault="00033CCB" w:rsidP="00033CCB">
      <w:pPr>
        <w:rPr>
          <w:rFonts w:asciiTheme="majorHAnsi" w:hAnsiTheme="majorHAnsi" w:cstheme="majorHAnsi"/>
        </w:rPr>
      </w:pPr>
    </w:p>
    <w:p w14:paraId="69F53B72" w14:textId="0DF71B2E" w:rsidR="00033CCB" w:rsidRPr="0038671B" w:rsidRDefault="00033CCB" w:rsidP="00033CCB">
      <w:pPr>
        <w:rPr>
          <w:rFonts w:asciiTheme="majorHAnsi" w:hAnsiTheme="majorHAnsi" w:cstheme="majorHAnsi"/>
        </w:rPr>
      </w:pPr>
      <w:r w:rsidRPr="0038671B">
        <w:rPr>
          <w:rFonts w:asciiTheme="majorHAnsi" w:hAnsiTheme="majorHAnsi" w:cstheme="majorHAnsi"/>
          <w:u w:val="single"/>
        </w:rPr>
        <w:t>Approval of Expenditure</w:t>
      </w:r>
    </w:p>
    <w:p w14:paraId="64EC0BA6" w14:textId="77777777" w:rsidR="00033CCB" w:rsidRPr="0038671B" w:rsidRDefault="00033CCB" w:rsidP="00033CCB">
      <w:pPr>
        <w:rPr>
          <w:rFonts w:asciiTheme="majorHAnsi" w:hAnsiTheme="majorHAnsi" w:cstheme="majorHAnsi"/>
        </w:rPr>
      </w:pPr>
    </w:p>
    <w:p w14:paraId="4D48B364" w14:textId="7A42D612" w:rsidR="00033CCB" w:rsidRPr="0038671B" w:rsidRDefault="00033CCB" w:rsidP="00033CCB">
      <w:pPr>
        <w:rPr>
          <w:rFonts w:asciiTheme="majorHAnsi" w:hAnsiTheme="majorHAnsi" w:cstheme="majorHAnsi"/>
        </w:rPr>
      </w:pPr>
      <w:r w:rsidRPr="0038671B">
        <w:rPr>
          <w:rFonts w:asciiTheme="majorHAnsi" w:hAnsiTheme="majorHAnsi" w:cstheme="majorHAnsi"/>
        </w:rPr>
        <w:t xml:space="preserve">MRA </w:t>
      </w:r>
      <w:r w:rsidR="00484D84" w:rsidRPr="0038671B">
        <w:rPr>
          <w:rFonts w:asciiTheme="majorHAnsi" w:hAnsiTheme="majorHAnsi" w:cstheme="majorHAnsi"/>
        </w:rPr>
        <w:t>requested that expenditure be approved as follows:</w:t>
      </w:r>
    </w:p>
    <w:p w14:paraId="43316CAC" w14:textId="77777777" w:rsidR="00484D84" w:rsidRPr="0038671B" w:rsidRDefault="00484D84" w:rsidP="00033CCB">
      <w:pPr>
        <w:rPr>
          <w:rFonts w:asciiTheme="majorHAnsi" w:hAnsiTheme="majorHAnsi" w:cstheme="majorHAnsi"/>
        </w:rPr>
      </w:pPr>
    </w:p>
    <w:p w14:paraId="05F83300" w14:textId="2C12D1DF" w:rsidR="00484D84" w:rsidRPr="0038671B" w:rsidRDefault="00484D84" w:rsidP="00484D84">
      <w:pPr>
        <w:pStyle w:val="ListParagraph"/>
        <w:numPr>
          <w:ilvl w:val="0"/>
          <w:numId w:val="23"/>
        </w:numPr>
        <w:rPr>
          <w:rFonts w:asciiTheme="majorHAnsi" w:hAnsiTheme="majorHAnsi" w:cstheme="majorHAnsi"/>
        </w:rPr>
      </w:pPr>
      <w:r w:rsidRPr="0038671B">
        <w:rPr>
          <w:rFonts w:asciiTheme="majorHAnsi" w:hAnsiTheme="majorHAnsi" w:cstheme="majorHAnsi"/>
        </w:rPr>
        <w:t>£151.19 to TEEC for village website hosting;</w:t>
      </w:r>
    </w:p>
    <w:p w14:paraId="46E52CD7" w14:textId="2FCA533E" w:rsidR="00484D84" w:rsidRPr="0038671B" w:rsidRDefault="00484D84" w:rsidP="00484D84">
      <w:pPr>
        <w:pStyle w:val="ListParagraph"/>
        <w:numPr>
          <w:ilvl w:val="0"/>
          <w:numId w:val="23"/>
        </w:numPr>
        <w:rPr>
          <w:rFonts w:asciiTheme="majorHAnsi" w:hAnsiTheme="majorHAnsi" w:cstheme="majorHAnsi"/>
        </w:rPr>
      </w:pPr>
      <w:r w:rsidRPr="0038671B">
        <w:rPr>
          <w:rFonts w:asciiTheme="majorHAnsi" w:hAnsiTheme="majorHAnsi" w:cstheme="majorHAnsi"/>
        </w:rPr>
        <w:t>£51.90 as Clerk’s expenses (plastic boxes for papers now stored in the Village Hall);</w:t>
      </w:r>
    </w:p>
    <w:p w14:paraId="09DFEBA8" w14:textId="05DB0514" w:rsidR="00484D84" w:rsidRPr="0038671B" w:rsidRDefault="00484D84" w:rsidP="00484D84">
      <w:pPr>
        <w:pStyle w:val="ListParagraph"/>
        <w:numPr>
          <w:ilvl w:val="0"/>
          <w:numId w:val="23"/>
        </w:numPr>
        <w:rPr>
          <w:rFonts w:asciiTheme="majorHAnsi" w:hAnsiTheme="majorHAnsi" w:cstheme="majorHAnsi"/>
        </w:rPr>
      </w:pPr>
      <w:r w:rsidRPr="0038671B">
        <w:rPr>
          <w:rFonts w:asciiTheme="majorHAnsi" w:hAnsiTheme="majorHAnsi" w:cstheme="majorHAnsi"/>
        </w:rPr>
        <w:t xml:space="preserve">£50.00 to Lee Curtis for ditch clearance in </w:t>
      </w:r>
      <w:proofErr w:type="spellStart"/>
      <w:r w:rsidRPr="0038671B">
        <w:rPr>
          <w:rFonts w:asciiTheme="majorHAnsi" w:hAnsiTheme="majorHAnsi" w:cstheme="majorHAnsi"/>
        </w:rPr>
        <w:t>Flamstone</w:t>
      </w:r>
      <w:proofErr w:type="spellEnd"/>
      <w:r w:rsidRPr="0038671B">
        <w:rPr>
          <w:rFonts w:asciiTheme="majorHAnsi" w:hAnsiTheme="majorHAnsi" w:cstheme="majorHAnsi"/>
        </w:rPr>
        <w:t xml:space="preserve"> Street;</w:t>
      </w:r>
    </w:p>
    <w:p w14:paraId="48FF9812" w14:textId="149DFEC2" w:rsidR="00484D84" w:rsidRPr="0038671B" w:rsidRDefault="00484D84" w:rsidP="00484D84">
      <w:pPr>
        <w:pStyle w:val="ListParagraph"/>
        <w:numPr>
          <w:ilvl w:val="0"/>
          <w:numId w:val="23"/>
        </w:numPr>
        <w:rPr>
          <w:rFonts w:asciiTheme="majorHAnsi" w:hAnsiTheme="majorHAnsi" w:cstheme="majorHAnsi"/>
        </w:rPr>
      </w:pPr>
      <w:r w:rsidRPr="0038671B">
        <w:rPr>
          <w:rFonts w:asciiTheme="majorHAnsi" w:hAnsiTheme="majorHAnsi" w:cstheme="majorHAnsi"/>
        </w:rPr>
        <w:t>£2,134.80 costs of the new defibrillator</w:t>
      </w:r>
    </w:p>
    <w:p w14:paraId="5C361A6F" w14:textId="77777777" w:rsidR="00484D84" w:rsidRPr="0038671B" w:rsidRDefault="00484D84" w:rsidP="00484D84">
      <w:pPr>
        <w:rPr>
          <w:rFonts w:asciiTheme="majorHAnsi" w:hAnsiTheme="majorHAnsi" w:cstheme="majorHAnsi"/>
        </w:rPr>
      </w:pPr>
    </w:p>
    <w:p w14:paraId="217BF70B" w14:textId="6D24F709" w:rsidR="004E75A5" w:rsidRPr="0038671B" w:rsidRDefault="00484D84" w:rsidP="00484D84">
      <w:pPr>
        <w:rPr>
          <w:rFonts w:asciiTheme="majorHAnsi" w:hAnsiTheme="majorHAnsi" w:cstheme="majorHAnsi"/>
        </w:rPr>
      </w:pPr>
      <w:r w:rsidRPr="0038671B">
        <w:rPr>
          <w:rFonts w:asciiTheme="majorHAnsi" w:hAnsiTheme="majorHAnsi" w:cstheme="majorHAnsi"/>
        </w:rPr>
        <w:t>SW proposed that these items of expenditure be approved, this was seconded by NR and agreed.</w:t>
      </w:r>
    </w:p>
    <w:p w14:paraId="2B0D337A" w14:textId="77777777" w:rsidR="00CD0142" w:rsidRPr="0038671B" w:rsidRDefault="00CD0142" w:rsidP="00FE5A03">
      <w:pPr>
        <w:pStyle w:val="ListParagraph"/>
        <w:ind w:left="0"/>
        <w:rPr>
          <w:rFonts w:asciiTheme="majorHAnsi" w:hAnsiTheme="majorHAnsi" w:cstheme="majorHAnsi"/>
          <w:bCs/>
        </w:rPr>
      </w:pPr>
    </w:p>
    <w:p w14:paraId="3B52F0A4" w14:textId="33B72C46" w:rsidR="002B2C5A" w:rsidRPr="0038671B" w:rsidRDefault="00A371FB" w:rsidP="002B2C5A">
      <w:pPr>
        <w:pStyle w:val="ListParagraph"/>
        <w:widowControl w:val="0"/>
        <w:numPr>
          <w:ilvl w:val="0"/>
          <w:numId w:val="2"/>
        </w:numPr>
        <w:autoSpaceDE w:val="0"/>
        <w:autoSpaceDN w:val="0"/>
        <w:adjustRightInd w:val="0"/>
        <w:spacing w:after="240"/>
        <w:ind w:left="0" w:firstLine="0"/>
        <w:rPr>
          <w:rFonts w:asciiTheme="majorHAnsi" w:hAnsiTheme="majorHAnsi" w:cstheme="majorHAnsi"/>
          <w:b/>
        </w:rPr>
      </w:pPr>
      <w:r w:rsidRPr="0038671B">
        <w:rPr>
          <w:rFonts w:asciiTheme="majorHAnsi" w:hAnsiTheme="majorHAnsi" w:cstheme="majorHAnsi"/>
          <w:b/>
        </w:rPr>
        <w:t>Planning Matters</w:t>
      </w:r>
    </w:p>
    <w:p w14:paraId="6D58A49B" w14:textId="77777777" w:rsidR="002B2C5A" w:rsidRPr="0038671B" w:rsidRDefault="002B2C5A" w:rsidP="002B2C5A">
      <w:pPr>
        <w:pStyle w:val="ListParagraph"/>
        <w:widowControl w:val="0"/>
        <w:autoSpaceDE w:val="0"/>
        <w:autoSpaceDN w:val="0"/>
        <w:adjustRightInd w:val="0"/>
        <w:spacing w:after="240"/>
        <w:ind w:left="0"/>
        <w:rPr>
          <w:rFonts w:asciiTheme="majorHAnsi" w:hAnsiTheme="majorHAnsi" w:cstheme="majorHAnsi"/>
          <w:b/>
        </w:rPr>
      </w:pPr>
    </w:p>
    <w:p w14:paraId="7EB894C6" w14:textId="2A7F6A8F" w:rsidR="001D630D" w:rsidRPr="0038671B" w:rsidRDefault="00484D84" w:rsidP="002B2C5A">
      <w:pPr>
        <w:pStyle w:val="ListParagraph"/>
        <w:widowControl w:val="0"/>
        <w:autoSpaceDE w:val="0"/>
        <w:autoSpaceDN w:val="0"/>
        <w:adjustRightInd w:val="0"/>
        <w:spacing w:after="240"/>
        <w:ind w:left="0"/>
        <w:rPr>
          <w:rFonts w:asciiTheme="majorHAnsi" w:hAnsiTheme="majorHAnsi" w:cstheme="majorHAnsi"/>
          <w:bCs/>
        </w:rPr>
      </w:pPr>
      <w:r w:rsidRPr="0038671B">
        <w:rPr>
          <w:rFonts w:asciiTheme="majorHAnsi" w:hAnsiTheme="majorHAnsi" w:cstheme="majorHAnsi"/>
          <w:bCs/>
        </w:rPr>
        <w:t>There were none.</w:t>
      </w:r>
    </w:p>
    <w:p w14:paraId="0E420C6D" w14:textId="77777777" w:rsidR="00484D84" w:rsidRPr="0038671B" w:rsidRDefault="00484D84" w:rsidP="002B2C5A">
      <w:pPr>
        <w:pStyle w:val="ListParagraph"/>
        <w:widowControl w:val="0"/>
        <w:autoSpaceDE w:val="0"/>
        <w:autoSpaceDN w:val="0"/>
        <w:adjustRightInd w:val="0"/>
        <w:spacing w:after="240"/>
        <w:ind w:left="0"/>
        <w:rPr>
          <w:rFonts w:asciiTheme="majorHAnsi" w:hAnsiTheme="majorHAnsi" w:cstheme="majorHAnsi"/>
          <w:b/>
        </w:rPr>
      </w:pPr>
    </w:p>
    <w:p w14:paraId="00445B99" w14:textId="498A63E8" w:rsidR="0062570F" w:rsidRPr="0038671B" w:rsidRDefault="00EE68F0" w:rsidP="001553B3">
      <w:pPr>
        <w:pStyle w:val="ListParagraph"/>
        <w:widowControl w:val="0"/>
        <w:numPr>
          <w:ilvl w:val="0"/>
          <w:numId w:val="2"/>
        </w:numPr>
        <w:autoSpaceDE w:val="0"/>
        <w:autoSpaceDN w:val="0"/>
        <w:adjustRightInd w:val="0"/>
        <w:spacing w:after="240"/>
        <w:ind w:left="0" w:firstLine="0"/>
        <w:rPr>
          <w:rFonts w:asciiTheme="majorHAnsi" w:hAnsiTheme="majorHAnsi" w:cstheme="majorHAnsi"/>
          <w:b/>
        </w:rPr>
      </w:pPr>
      <w:r w:rsidRPr="0038671B">
        <w:rPr>
          <w:rFonts w:asciiTheme="majorHAnsi" w:hAnsiTheme="majorHAnsi" w:cstheme="majorHAnsi"/>
          <w:b/>
        </w:rPr>
        <w:t>Questions</w:t>
      </w:r>
      <w:r w:rsidR="00651D9D" w:rsidRPr="0038671B">
        <w:rPr>
          <w:rFonts w:asciiTheme="majorHAnsi" w:hAnsiTheme="majorHAnsi" w:cstheme="majorHAnsi"/>
          <w:b/>
        </w:rPr>
        <w:t xml:space="preserve"> or statements from </w:t>
      </w:r>
      <w:proofErr w:type="spellStart"/>
      <w:r w:rsidR="00651D9D" w:rsidRPr="0038671B">
        <w:rPr>
          <w:rFonts w:asciiTheme="majorHAnsi" w:hAnsiTheme="majorHAnsi" w:cstheme="majorHAnsi"/>
          <w:b/>
        </w:rPr>
        <w:t>Councillors</w:t>
      </w:r>
      <w:proofErr w:type="spellEnd"/>
      <w:r w:rsidR="00651D9D" w:rsidRPr="0038671B">
        <w:rPr>
          <w:rFonts w:asciiTheme="majorHAnsi" w:hAnsiTheme="majorHAnsi" w:cstheme="majorHAnsi"/>
          <w:b/>
        </w:rPr>
        <w:t>.</w:t>
      </w:r>
    </w:p>
    <w:p w14:paraId="2D9AD0B6" w14:textId="0353A4E8" w:rsidR="00484D84" w:rsidRPr="0038671B" w:rsidRDefault="00484D84" w:rsidP="00484D84">
      <w:pPr>
        <w:widowControl w:val="0"/>
        <w:autoSpaceDE w:val="0"/>
        <w:autoSpaceDN w:val="0"/>
        <w:adjustRightInd w:val="0"/>
        <w:spacing w:after="240"/>
        <w:rPr>
          <w:rFonts w:asciiTheme="majorHAnsi" w:hAnsiTheme="majorHAnsi" w:cstheme="majorHAnsi"/>
          <w:bCs/>
        </w:rPr>
      </w:pPr>
      <w:r w:rsidRPr="0038671B">
        <w:rPr>
          <w:rFonts w:asciiTheme="majorHAnsi" w:hAnsiTheme="majorHAnsi" w:cstheme="majorHAnsi"/>
          <w:bCs/>
        </w:rPr>
        <w:t>There were none.</w:t>
      </w:r>
    </w:p>
    <w:p w14:paraId="4A812800" w14:textId="35D65F5C" w:rsidR="00674E1E" w:rsidRPr="0038671B" w:rsidRDefault="00674E1E" w:rsidP="00674E1E">
      <w:pPr>
        <w:widowControl w:val="0"/>
        <w:autoSpaceDE w:val="0"/>
        <w:autoSpaceDN w:val="0"/>
        <w:adjustRightInd w:val="0"/>
        <w:spacing w:after="240"/>
        <w:rPr>
          <w:rFonts w:asciiTheme="majorHAnsi" w:hAnsiTheme="majorHAnsi" w:cstheme="majorHAnsi"/>
          <w:b/>
        </w:rPr>
      </w:pPr>
      <w:r w:rsidRPr="0038671B">
        <w:rPr>
          <w:rFonts w:asciiTheme="majorHAnsi" w:hAnsiTheme="majorHAnsi" w:cstheme="majorHAnsi"/>
          <w:b/>
        </w:rPr>
        <w:lastRenderedPageBreak/>
        <w:t>Date, location and time of next meeting.  </w:t>
      </w:r>
    </w:p>
    <w:p w14:paraId="5AFA855F" w14:textId="77777777" w:rsidR="00484D84" w:rsidRPr="0038671B" w:rsidRDefault="00484D84" w:rsidP="00484D84">
      <w:pPr>
        <w:rPr>
          <w:rFonts w:asciiTheme="majorHAnsi" w:eastAsia="Times New Roman" w:hAnsiTheme="majorHAnsi" w:cstheme="majorHAnsi"/>
          <w:color w:val="000000"/>
          <w:sz w:val="22"/>
          <w:szCs w:val="22"/>
          <w:lang w:eastAsia="en-GB"/>
        </w:rPr>
      </w:pPr>
      <w:r w:rsidRPr="0038671B">
        <w:rPr>
          <w:rFonts w:asciiTheme="majorHAnsi" w:hAnsiTheme="majorHAnsi" w:cstheme="majorHAnsi"/>
          <w:sz w:val="22"/>
          <w:szCs w:val="22"/>
        </w:rPr>
        <w:t xml:space="preserve">The next meeting of the Parish Council will take place on </w:t>
      </w:r>
      <w:r w:rsidRPr="0038671B">
        <w:rPr>
          <w:rFonts w:asciiTheme="majorHAnsi" w:hAnsiTheme="majorHAnsi" w:cstheme="majorHAnsi"/>
          <w:b/>
          <w:bCs/>
          <w:sz w:val="22"/>
          <w:szCs w:val="22"/>
        </w:rPr>
        <w:t>Thursday 11</w:t>
      </w:r>
      <w:r w:rsidRPr="0038671B">
        <w:rPr>
          <w:rFonts w:asciiTheme="majorHAnsi" w:hAnsiTheme="majorHAnsi" w:cstheme="majorHAnsi"/>
          <w:b/>
          <w:bCs/>
          <w:sz w:val="22"/>
          <w:szCs w:val="22"/>
          <w:vertAlign w:val="superscript"/>
        </w:rPr>
        <w:t>th</w:t>
      </w:r>
      <w:r w:rsidRPr="0038671B">
        <w:rPr>
          <w:rFonts w:asciiTheme="majorHAnsi" w:hAnsiTheme="majorHAnsi" w:cstheme="majorHAnsi"/>
          <w:b/>
          <w:bCs/>
          <w:sz w:val="22"/>
          <w:szCs w:val="22"/>
        </w:rPr>
        <w:t xml:space="preserve"> January 2024 </w:t>
      </w:r>
      <w:r w:rsidRPr="0038671B">
        <w:rPr>
          <w:rFonts w:asciiTheme="majorHAnsi" w:hAnsiTheme="majorHAnsi" w:cstheme="majorHAnsi"/>
          <w:sz w:val="22"/>
          <w:szCs w:val="22"/>
        </w:rPr>
        <w:t>at 7.30pm in the Village Hall.</w:t>
      </w:r>
    </w:p>
    <w:p w14:paraId="57DB71EA" w14:textId="77777777" w:rsidR="00484D84" w:rsidRPr="0038671B" w:rsidRDefault="00484D84" w:rsidP="00484D84">
      <w:pPr>
        <w:rPr>
          <w:rFonts w:asciiTheme="majorHAnsi" w:hAnsiTheme="majorHAnsi" w:cstheme="majorHAnsi"/>
          <w:sz w:val="22"/>
          <w:szCs w:val="22"/>
        </w:rPr>
      </w:pPr>
    </w:p>
    <w:p w14:paraId="64ADC9DB" w14:textId="77777777" w:rsidR="00A246A9" w:rsidRPr="0038671B" w:rsidRDefault="00A246A9" w:rsidP="00674E1E">
      <w:pPr>
        <w:rPr>
          <w:rFonts w:asciiTheme="majorHAnsi" w:hAnsiTheme="majorHAnsi" w:cstheme="majorHAnsi"/>
        </w:rPr>
      </w:pPr>
    </w:p>
    <w:p w14:paraId="1D311889" w14:textId="43FAE03D" w:rsidR="00913EE3" w:rsidRPr="0038671B" w:rsidRDefault="00A246A9" w:rsidP="00674E1E">
      <w:pPr>
        <w:widowControl w:val="0"/>
        <w:autoSpaceDE w:val="0"/>
        <w:autoSpaceDN w:val="0"/>
        <w:adjustRightInd w:val="0"/>
        <w:spacing w:after="240"/>
        <w:rPr>
          <w:rFonts w:asciiTheme="majorHAnsi" w:hAnsiTheme="majorHAnsi" w:cstheme="majorHAnsi"/>
        </w:rPr>
      </w:pPr>
      <w:r w:rsidRPr="0038671B">
        <w:rPr>
          <w:rFonts w:asciiTheme="majorHAnsi" w:hAnsiTheme="majorHAnsi" w:cstheme="majorHAnsi"/>
        </w:rPr>
        <w:t xml:space="preserve">The meeting closed at </w:t>
      </w:r>
      <w:r w:rsidR="00D07D71" w:rsidRPr="0038671B">
        <w:rPr>
          <w:rFonts w:asciiTheme="majorHAnsi" w:hAnsiTheme="majorHAnsi" w:cstheme="majorHAnsi"/>
        </w:rPr>
        <w:t>8.</w:t>
      </w:r>
      <w:r w:rsidR="00484D84" w:rsidRPr="0038671B">
        <w:rPr>
          <w:rFonts w:asciiTheme="majorHAnsi" w:hAnsiTheme="majorHAnsi" w:cstheme="majorHAnsi"/>
        </w:rPr>
        <w:t>2</w:t>
      </w:r>
      <w:r w:rsidR="00FF25C7" w:rsidRPr="0038671B">
        <w:rPr>
          <w:rFonts w:asciiTheme="majorHAnsi" w:hAnsiTheme="majorHAnsi" w:cstheme="majorHAnsi"/>
        </w:rPr>
        <w:t>5</w:t>
      </w:r>
      <w:r w:rsidR="00534851" w:rsidRPr="0038671B">
        <w:rPr>
          <w:rFonts w:asciiTheme="majorHAnsi" w:hAnsiTheme="majorHAnsi" w:cstheme="majorHAnsi"/>
        </w:rPr>
        <w:t xml:space="preserve"> </w:t>
      </w:r>
      <w:r w:rsidR="00674E1E" w:rsidRPr="0038671B">
        <w:rPr>
          <w:rFonts w:asciiTheme="majorHAnsi" w:hAnsiTheme="majorHAnsi" w:cstheme="majorHAnsi"/>
        </w:rPr>
        <w:t>pm.</w:t>
      </w:r>
    </w:p>
    <w:p w14:paraId="62142B23" w14:textId="3AC7D4ED" w:rsidR="00973A4B" w:rsidRPr="0038671B" w:rsidRDefault="00973A4B" w:rsidP="00674E1E">
      <w:pPr>
        <w:widowControl w:val="0"/>
        <w:autoSpaceDE w:val="0"/>
        <w:autoSpaceDN w:val="0"/>
        <w:adjustRightInd w:val="0"/>
        <w:spacing w:after="240"/>
        <w:rPr>
          <w:rFonts w:asciiTheme="majorHAnsi" w:hAnsiTheme="majorHAnsi" w:cstheme="majorHAnsi"/>
        </w:rPr>
      </w:pPr>
      <w:r w:rsidRPr="0038671B">
        <w:rPr>
          <w:rFonts w:asciiTheme="majorHAnsi" w:hAnsiTheme="majorHAnsi" w:cstheme="majorHAnsi"/>
        </w:rPr>
        <w:t>---------------------------------------------------------------------------------------------------------------------------</w:t>
      </w:r>
    </w:p>
    <w:p w14:paraId="7EF16275" w14:textId="77777777" w:rsidR="00674E1E" w:rsidRPr="0038671B" w:rsidRDefault="00674E1E" w:rsidP="00B91C8C">
      <w:pPr>
        <w:widowControl w:val="0"/>
        <w:autoSpaceDE w:val="0"/>
        <w:autoSpaceDN w:val="0"/>
        <w:adjustRightInd w:val="0"/>
        <w:rPr>
          <w:rFonts w:asciiTheme="majorHAnsi" w:hAnsiTheme="majorHAnsi" w:cstheme="majorHAnsi"/>
        </w:rPr>
      </w:pPr>
      <w:r w:rsidRPr="0038671B">
        <w:rPr>
          <w:rFonts w:asciiTheme="majorHAnsi" w:hAnsiTheme="majorHAnsi" w:cstheme="majorHAnsi"/>
        </w:rPr>
        <w:t>Signed as an accurate record:</w:t>
      </w:r>
    </w:p>
    <w:p w14:paraId="542D2400" w14:textId="77777777" w:rsidR="00B91C8C" w:rsidRPr="0038671B" w:rsidRDefault="00B91C8C" w:rsidP="00674E1E">
      <w:pPr>
        <w:widowControl w:val="0"/>
        <w:autoSpaceDE w:val="0"/>
        <w:autoSpaceDN w:val="0"/>
        <w:adjustRightInd w:val="0"/>
        <w:spacing w:after="240"/>
        <w:rPr>
          <w:rFonts w:asciiTheme="majorHAnsi" w:hAnsiTheme="majorHAnsi" w:cstheme="majorHAnsi"/>
        </w:rPr>
      </w:pPr>
    </w:p>
    <w:p w14:paraId="791EF03A" w14:textId="0EB86CA8" w:rsidR="00674E1E" w:rsidRPr="0038671B" w:rsidRDefault="00674E1E" w:rsidP="00B91C8C">
      <w:pPr>
        <w:widowControl w:val="0"/>
        <w:autoSpaceDE w:val="0"/>
        <w:autoSpaceDN w:val="0"/>
        <w:adjustRightInd w:val="0"/>
        <w:rPr>
          <w:rFonts w:asciiTheme="majorHAnsi" w:hAnsiTheme="majorHAnsi" w:cstheme="majorHAnsi"/>
        </w:rPr>
      </w:pPr>
      <w:r w:rsidRPr="0038671B">
        <w:rPr>
          <w:rFonts w:asciiTheme="majorHAnsi" w:hAnsiTheme="majorHAnsi" w:cstheme="majorHAnsi"/>
        </w:rPr>
        <w:t>……………………………………………….</w:t>
      </w:r>
      <w:r w:rsidRPr="0038671B">
        <w:rPr>
          <w:rFonts w:asciiTheme="majorHAnsi" w:hAnsiTheme="majorHAnsi" w:cstheme="majorHAnsi"/>
        </w:rPr>
        <w:tab/>
        <w:t>……………………………….</w:t>
      </w:r>
    </w:p>
    <w:p w14:paraId="5E5435B7" w14:textId="5AB7FCC4" w:rsidR="00CD0142" w:rsidRPr="0038671B" w:rsidRDefault="00F36AB2" w:rsidP="00CD0142">
      <w:pPr>
        <w:widowControl w:val="0"/>
        <w:autoSpaceDE w:val="0"/>
        <w:autoSpaceDN w:val="0"/>
        <w:adjustRightInd w:val="0"/>
        <w:spacing w:after="240"/>
        <w:rPr>
          <w:rFonts w:asciiTheme="majorHAnsi" w:hAnsiTheme="majorHAnsi" w:cstheme="majorHAnsi"/>
        </w:rPr>
      </w:pPr>
      <w:r w:rsidRPr="0038671B">
        <w:rPr>
          <w:rFonts w:asciiTheme="majorHAnsi" w:hAnsiTheme="majorHAnsi" w:cstheme="majorHAnsi"/>
        </w:rPr>
        <w:t>Chairman</w:t>
      </w:r>
      <w:r w:rsidRPr="0038671B">
        <w:rPr>
          <w:rFonts w:asciiTheme="majorHAnsi" w:hAnsiTheme="majorHAnsi" w:cstheme="majorHAnsi"/>
        </w:rPr>
        <w:tab/>
      </w:r>
      <w:r w:rsidRPr="0038671B">
        <w:rPr>
          <w:rFonts w:asciiTheme="majorHAnsi" w:hAnsiTheme="majorHAnsi" w:cstheme="majorHAnsi"/>
        </w:rPr>
        <w:tab/>
      </w:r>
      <w:r w:rsidRPr="0038671B">
        <w:rPr>
          <w:rFonts w:asciiTheme="majorHAnsi" w:hAnsiTheme="majorHAnsi" w:cstheme="majorHAnsi"/>
        </w:rPr>
        <w:tab/>
      </w:r>
      <w:r w:rsidRPr="0038671B">
        <w:rPr>
          <w:rFonts w:asciiTheme="majorHAnsi" w:hAnsiTheme="majorHAnsi" w:cstheme="majorHAnsi"/>
        </w:rPr>
        <w:tab/>
      </w:r>
      <w:r w:rsidRPr="0038671B">
        <w:rPr>
          <w:rFonts w:asciiTheme="majorHAnsi" w:hAnsiTheme="majorHAnsi" w:cstheme="majorHAnsi"/>
        </w:rPr>
        <w:tab/>
      </w:r>
      <w:r w:rsidRPr="0038671B">
        <w:rPr>
          <w:rFonts w:asciiTheme="majorHAnsi" w:hAnsiTheme="majorHAnsi" w:cstheme="majorHAnsi"/>
        </w:rPr>
        <w:tab/>
        <w:t>Dat</w:t>
      </w:r>
      <w:r w:rsidR="00B91C8C" w:rsidRPr="0038671B">
        <w:rPr>
          <w:rFonts w:asciiTheme="majorHAnsi" w:hAnsiTheme="majorHAnsi" w:cstheme="majorHAnsi"/>
        </w:rPr>
        <w:t>e</w:t>
      </w:r>
    </w:p>
    <w:p w14:paraId="55D9D4F0" w14:textId="77777777" w:rsidR="00CD0142" w:rsidRPr="0038671B" w:rsidRDefault="00CD0142" w:rsidP="00CD0142">
      <w:pPr>
        <w:widowControl w:val="0"/>
        <w:autoSpaceDE w:val="0"/>
        <w:autoSpaceDN w:val="0"/>
        <w:adjustRightInd w:val="0"/>
        <w:spacing w:after="240"/>
        <w:rPr>
          <w:rFonts w:asciiTheme="majorHAnsi" w:hAnsiTheme="majorHAnsi" w:cstheme="majorHAnsi"/>
        </w:rPr>
      </w:pPr>
    </w:p>
    <w:p w14:paraId="2077FDEC" w14:textId="77777777" w:rsidR="00CD0142" w:rsidRPr="0038671B" w:rsidRDefault="00CD0142" w:rsidP="00CD0142">
      <w:pPr>
        <w:widowControl w:val="0"/>
        <w:autoSpaceDE w:val="0"/>
        <w:autoSpaceDN w:val="0"/>
        <w:adjustRightInd w:val="0"/>
        <w:spacing w:after="240"/>
        <w:rPr>
          <w:rFonts w:asciiTheme="majorHAnsi" w:hAnsiTheme="majorHAnsi" w:cstheme="majorHAnsi"/>
        </w:rPr>
      </w:pPr>
    </w:p>
    <w:p w14:paraId="1FA010FA" w14:textId="77777777" w:rsidR="00CD0142" w:rsidRPr="0038671B" w:rsidRDefault="00F27FAC" w:rsidP="00CD0142">
      <w:pPr>
        <w:widowControl w:val="0"/>
        <w:autoSpaceDE w:val="0"/>
        <w:autoSpaceDN w:val="0"/>
        <w:adjustRightInd w:val="0"/>
        <w:spacing w:after="240"/>
        <w:jc w:val="center"/>
        <w:rPr>
          <w:rFonts w:asciiTheme="majorHAnsi" w:hAnsiTheme="majorHAnsi" w:cstheme="majorHAnsi"/>
        </w:rPr>
      </w:pPr>
      <w:r w:rsidRPr="0038671B">
        <w:rPr>
          <w:rFonts w:asciiTheme="majorHAnsi" w:hAnsiTheme="majorHAnsi" w:cstheme="majorHAnsi"/>
          <w:b/>
        </w:rPr>
        <w:t>BISHOPSTONE PARISH COUNCIL</w:t>
      </w:r>
    </w:p>
    <w:p w14:paraId="4B05A704" w14:textId="4855D383" w:rsidR="00F27FAC" w:rsidRPr="0038671B" w:rsidRDefault="00F27FAC" w:rsidP="00CD0142">
      <w:pPr>
        <w:widowControl w:val="0"/>
        <w:autoSpaceDE w:val="0"/>
        <w:autoSpaceDN w:val="0"/>
        <w:adjustRightInd w:val="0"/>
        <w:spacing w:after="240"/>
        <w:jc w:val="center"/>
        <w:rPr>
          <w:rFonts w:asciiTheme="majorHAnsi" w:hAnsiTheme="majorHAnsi" w:cstheme="majorHAnsi"/>
        </w:rPr>
      </w:pPr>
      <w:r w:rsidRPr="0038671B">
        <w:rPr>
          <w:rFonts w:asciiTheme="majorHAnsi" w:hAnsiTheme="majorHAnsi" w:cstheme="majorHAnsi"/>
          <w:b/>
        </w:rPr>
        <w:t>PARISH COUNCIL MEETING</w:t>
      </w:r>
    </w:p>
    <w:p w14:paraId="32E532F9" w14:textId="6B69497E" w:rsidR="00F27FAC" w:rsidRPr="0038671B" w:rsidRDefault="00F27FAC" w:rsidP="00F27FAC">
      <w:pPr>
        <w:jc w:val="center"/>
        <w:rPr>
          <w:rFonts w:asciiTheme="majorHAnsi" w:hAnsiTheme="majorHAnsi" w:cstheme="majorHAnsi"/>
          <w:b/>
        </w:rPr>
      </w:pPr>
      <w:r w:rsidRPr="0038671B">
        <w:rPr>
          <w:rFonts w:asciiTheme="majorHAnsi" w:hAnsiTheme="majorHAnsi" w:cstheme="majorHAnsi"/>
          <w:b/>
        </w:rPr>
        <w:t>T</w:t>
      </w:r>
      <w:r w:rsidR="00A352E9" w:rsidRPr="0038671B">
        <w:rPr>
          <w:rFonts w:asciiTheme="majorHAnsi" w:hAnsiTheme="majorHAnsi" w:cstheme="majorHAnsi"/>
          <w:b/>
        </w:rPr>
        <w:t xml:space="preserve">hursday </w:t>
      </w:r>
      <w:r w:rsidR="00484D84" w:rsidRPr="0038671B">
        <w:rPr>
          <w:rFonts w:asciiTheme="majorHAnsi" w:hAnsiTheme="majorHAnsi" w:cstheme="majorHAnsi"/>
          <w:b/>
        </w:rPr>
        <w:t>9</w:t>
      </w:r>
      <w:r w:rsidR="00F91DB2" w:rsidRPr="0038671B">
        <w:rPr>
          <w:rFonts w:asciiTheme="majorHAnsi" w:hAnsiTheme="majorHAnsi" w:cstheme="majorHAnsi"/>
          <w:b/>
          <w:vertAlign w:val="superscript"/>
        </w:rPr>
        <w:t>th</w:t>
      </w:r>
      <w:r w:rsidR="00F91DB2" w:rsidRPr="0038671B">
        <w:rPr>
          <w:rFonts w:asciiTheme="majorHAnsi" w:hAnsiTheme="majorHAnsi" w:cstheme="majorHAnsi"/>
          <w:b/>
        </w:rPr>
        <w:t xml:space="preserve"> </w:t>
      </w:r>
      <w:r w:rsidR="00484D84" w:rsidRPr="0038671B">
        <w:rPr>
          <w:rFonts w:asciiTheme="majorHAnsi" w:hAnsiTheme="majorHAnsi" w:cstheme="majorHAnsi"/>
          <w:b/>
        </w:rPr>
        <w:t>Nov</w:t>
      </w:r>
      <w:r w:rsidR="00FF25C7" w:rsidRPr="0038671B">
        <w:rPr>
          <w:rFonts w:asciiTheme="majorHAnsi" w:hAnsiTheme="majorHAnsi" w:cstheme="majorHAnsi"/>
          <w:b/>
        </w:rPr>
        <w:t>ember</w:t>
      </w:r>
      <w:r w:rsidR="001D630D" w:rsidRPr="0038671B">
        <w:rPr>
          <w:rFonts w:asciiTheme="majorHAnsi" w:hAnsiTheme="majorHAnsi" w:cstheme="majorHAnsi"/>
          <w:b/>
        </w:rPr>
        <w:t xml:space="preserve"> </w:t>
      </w:r>
      <w:r w:rsidR="00DA69E0" w:rsidRPr="0038671B">
        <w:rPr>
          <w:rFonts w:asciiTheme="majorHAnsi" w:hAnsiTheme="majorHAnsi" w:cstheme="majorHAnsi"/>
          <w:b/>
        </w:rPr>
        <w:t>202</w:t>
      </w:r>
      <w:r w:rsidR="007C6350" w:rsidRPr="0038671B">
        <w:rPr>
          <w:rFonts w:asciiTheme="majorHAnsi" w:hAnsiTheme="majorHAnsi" w:cstheme="majorHAnsi"/>
          <w:b/>
        </w:rPr>
        <w:t>3</w:t>
      </w:r>
    </w:p>
    <w:p w14:paraId="1DE1513A" w14:textId="77777777" w:rsidR="00F27FAC" w:rsidRPr="0038671B" w:rsidRDefault="00F27FAC" w:rsidP="00F27FAC">
      <w:pPr>
        <w:jc w:val="center"/>
        <w:rPr>
          <w:rFonts w:asciiTheme="majorHAnsi" w:hAnsiTheme="majorHAnsi" w:cstheme="majorHAnsi"/>
          <w:b/>
        </w:rPr>
      </w:pPr>
    </w:p>
    <w:p w14:paraId="67F5DE95" w14:textId="77777777" w:rsidR="00F27FAC" w:rsidRPr="0038671B" w:rsidRDefault="00F27FAC" w:rsidP="00F27FAC">
      <w:pPr>
        <w:jc w:val="center"/>
        <w:rPr>
          <w:rFonts w:asciiTheme="majorHAnsi" w:hAnsiTheme="majorHAnsi" w:cstheme="majorHAnsi"/>
          <w:b/>
        </w:rPr>
      </w:pPr>
      <w:r w:rsidRPr="0038671B">
        <w:rPr>
          <w:rFonts w:asciiTheme="majorHAnsi" w:hAnsiTheme="majorHAnsi" w:cstheme="majorHAnsi"/>
          <w:b/>
        </w:rPr>
        <w:t>ACTION PLAN</w:t>
      </w:r>
    </w:p>
    <w:p w14:paraId="78DA68C5" w14:textId="77777777" w:rsidR="00F27FAC" w:rsidRPr="0038671B" w:rsidRDefault="00F27FAC" w:rsidP="00F27FAC">
      <w:pPr>
        <w:rPr>
          <w:rFonts w:asciiTheme="majorHAnsi" w:hAnsiTheme="majorHAnsi" w:cstheme="majorHAnsi"/>
          <w:b/>
        </w:rPr>
      </w:pPr>
    </w:p>
    <w:tbl>
      <w:tblPr>
        <w:tblW w:w="91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9"/>
        <w:gridCol w:w="1910"/>
        <w:gridCol w:w="1980"/>
      </w:tblGrid>
      <w:tr w:rsidR="00F27FAC" w:rsidRPr="0038671B" w14:paraId="684B3331" w14:textId="77777777" w:rsidTr="00F27FAC">
        <w:tc>
          <w:tcPr>
            <w:tcW w:w="5299" w:type="dxa"/>
          </w:tcPr>
          <w:p w14:paraId="6DF2369D" w14:textId="77777777" w:rsidR="00F27FAC" w:rsidRPr="0038671B" w:rsidRDefault="00F27FAC" w:rsidP="00F27FAC">
            <w:pPr>
              <w:spacing w:before="120"/>
              <w:jc w:val="center"/>
              <w:rPr>
                <w:rFonts w:asciiTheme="majorHAnsi" w:hAnsiTheme="majorHAnsi" w:cstheme="majorHAnsi"/>
                <w:b/>
              </w:rPr>
            </w:pPr>
            <w:r w:rsidRPr="0038671B">
              <w:rPr>
                <w:rFonts w:asciiTheme="majorHAnsi" w:hAnsiTheme="majorHAnsi" w:cstheme="majorHAnsi"/>
                <w:b/>
              </w:rPr>
              <w:t>WHAT ACTION</w:t>
            </w:r>
          </w:p>
        </w:tc>
        <w:tc>
          <w:tcPr>
            <w:tcW w:w="1910" w:type="dxa"/>
          </w:tcPr>
          <w:p w14:paraId="0026185B" w14:textId="77777777" w:rsidR="00F27FAC" w:rsidRPr="0038671B" w:rsidRDefault="00F27FAC" w:rsidP="00F27FAC">
            <w:pPr>
              <w:jc w:val="center"/>
              <w:rPr>
                <w:rFonts w:asciiTheme="majorHAnsi" w:hAnsiTheme="majorHAnsi" w:cstheme="majorHAnsi"/>
                <w:b/>
              </w:rPr>
            </w:pPr>
            <w:r w:rsidRPr="0038671B">
              <w:rPr>
                <w:rFonts w:asciiTheme="majorHAnsi" w:hAnsiTheme="majorHAnsi" w:cstheme="majorHAnsi"/>
                <w:b/>
              </w:rPr>
              <w:t>BY WHOM</w:t>
            </w:r>
          </w:p>
        </w:tc>
        <w:tc>
          <w:tcPr>
            <w:tcW w:w="1980" w:type="dxa"/>
          </w:tcPr>
          <w:p w14:paraId="5080FD26" w14:textId="77777777" w:rsidR="00F27FAC" w:rsidRPr="0038671B" w:rsidRDefault="00F27FAC" w:rsidP="00F27FAC">
            <w:pPr>
              <w:jc w:val="center"/>
              <w:rPr>
                <w:rFonts w:asciiTheme="majorHAnsi" w:hAnsiTheme="majorHAnsi" w:cstheme="majorHAnsi"/>
                <w:b/>
              </w:rPr>
            </w:pPr>
            <w:r w:rsidRPr="0038671B">
              <w:rPr>
                <w:rFonts w:asciiTheme="majorHAnsi" w:hAnsiTheme="majorHAnsi" w:cstheme="majorHAnsi"/>
                <w:b/>
              </w:rPr>
              <w:t>COMPLETED</w:t>
            </w:r>
          </w:p>
          <w:p w14:paraId="7F7C8D71" w14:textId="77777777" w:rsidR="00F27FAC" w:rsidRPr="0038671B" w:rsidRDefault="00F27FAC" w:rsidP="00F27FAC">
            <w:pPr>
              <w:jc w:val="center"/>
              <w:rPr>
                <w:rFonts w:asciiTheme="majorHAnsi" w:hAnsiTheme="majorHAnsi" w:cstheme="majorHAnsi"/>
                <w:b/>
              </w:rPr>
            </w:pPr>
            <w:r w:rsidRPr="0038671B">
              <w:rPr>
                <w:rFonts w:ascii="Apple Color Emoji" w:hAnsi="Apple Color Emoji" w:cs="Apple Color Emoji"/>
                <w:b/>
              </w:rPr>
              <w:t>✔</w:t>
            </w:r>
            <w:r w:rsidRPr="0038671B">
              <w:rPr>
                <w:rFonts w:asciiTheme="majorHAnsi" w:hAnsiTheme="majorHAnsi" w:cstheme="majorHAnsi"/>
                <w:b/>
              </w:rPr>
              <w:t xml:space="preserve">  </w:t>
            </w:r>
          </w:p>
        </w:tc>
      </w:tr>
      <w:tr w:rsidR="007C6350" w:rsidRPr="0038671B" w14:paraId="4758F7F5" w14:textId="77777777" w:rsidTr="00F27FAC">
        <w:trPr>
          <w:trHeight w:val="658"/>
        </w:trPr>
        <w:tc>
          <w:tcPr>
            <w:tcW w:w="5299" w:type="dxa"/>
          </w:tcPr>
          <w:p w14:paraId="76E8F7F7" w14:textId="0C7CD08E" w:rsidR="007C6350" w:rsidRPr="0038671B" w:rsidRDefault="007C6350" w:rsidP="00F27FAC">
            <w:pPr>
              <w:pStyle w:val="ListParagraph"/>
              <w:widowControl w:val="0"/>
              <w:autoSpaceDE w:val="0"/>
              <w:autoSpaceDN w:val="0"/>
              <w:adjustRightInd w:val="0"/>
              <w:ind w:left="0"/>
              <w:rPr>
                <w:rFonts w:asciiTheme="majorHAnsi" w:hAnsiTheme="majorHAnsi" w:cstheme="majorHAnsi"/>
              </w:rPr>
            </w:pPr>
            <w:r w:rsidRPr="0038671B">
              <w:rPr>
                <w:rFonts w:asciiTheme="majorHAnsi" w:hAnsiTheme="majorHAnsi" w:cstheme="majorHAnsi"/>
              </w:rPr>
              <w:t>Repairs to gate to footbridge in Mill Lane to be investigated.</w:t>
            </w:r>
          </w:p>
        </w:tc>
        <w:tc>
          <w:tcPr>
            <w:tcW w:w="1910" w:type="dxa"/>
            <w:vAlign w:val="center"/>
          </w:tcPr>
          <w:p w14:paraId="627DBA6F" w14:textId="11EEAD0F" w:rsidR="007C6350" w:rsidRPr="0038671B" w:rsidRDefault="007C6350" w:rsidP="00F27FAC">
            <w:pPr>
              <w:jc w:val="center"/>
              <w:rPr>
                <w:rFonts w:asciiTheme="majorHAnsi" w:hAnsiTheme="majorHAnsi" w:cstheme="majorHAnsi"/>
              </w:rPr>
            </w:pPr>
            <w:r w:rsidRPr="0038671B">
              <w:rPr>
                <w:rFonts w:asciiTheme="majorHAnsi" w:hAnsiTheme="majorHAnsi" w:cstheme="majorHAnsi"/>
              </w:rPr>
              <w:t>AJT</w:t>
            </w:r>
          </w:p>
        </w:tc>
        <w:tc>
          <w:tcPr>
            <w:tcW w:w="1980" w:type="dxa"/>
          </w:tcPr>
          <w:p w14:paraId="0C663056" w14:textId="77777777" w:rsidR="007C6350" w:rsidRPr="0038671B" w:rsidRDefault="007C6350" w:rsidP="00F27FAC">
            <w:pPr>
              <w:jc w:val="center"/>
              <w:rPr>
                <w:rFonts w:asciiTheme="majorHAnsi" w:hAnsiTheme="majorHAnsi" w:cstheme="majorHAnsi"/>
                <w:noProof/>
                <w:color w:val="000000"/>
              </w:rPr>
            </w:pPr>
          </w:p>
        </w:tc>
      </w:tr>
      <w:tr w:rsidR="00B37EF0" w:rsidRPr="0038671B" w14:paraId="64BABD96" w14:textId="77777777" w:rsidTr="00F27FAC">
        <w:trPr>
          <w:trHeight w:val="658"/>
        </w:trPr>
        <w:tc>
          <w:tcPr>
            <w:tcW w:w="5299" w:type="dxa"/>
          </w:tcPr>
          <w:p w14:paraId="24693BA5" w14:textId="6D1C3085" w:rsidR="00B37EF0" w:rsidRPr="0038671B" w:rsidRDefault="00B37EF0" w:rsidP="00F27FAC">
            <w:pPr>
              <w:pStyle w:val="ListParagraph"/>
              <w:widowControl w:val="0"/>
              <w:autoSpaceDE w:val="0"/>
              <w:autoSpaceDN w:val="0"/>
              <w:adjustRightInd w:val="0"/>
              <w:ind w:left="0"/>
              <w:rPr>
                <w:rFonts w:asciiTheme="majorHAnsi" w:hAnsiTheme="majorHAnsi" w:cstheme="majorHAnsi"/>
              </w:rPr>
            </w:pPr>
            <w:r w:rsidRPr="0038671B">
              <w:rPr>
                <w:rFonts w:asciiTheme="majorHAnsi" w:hAnsiTheme="majorHAnsi" w:cstheme="majorHAnsi"/>
              </w:rPr>
              <w:t xml:space="preserve">Article in </w:t>
            </w:r>
            <w:proofErr w:type="spellStart"/>
            <w:r w:rsidRPr="0038671B">
              <w:rPr>
                <w:rFonts w:asciiTheme="majorHAnsi" w:hAnsiTheme="majorHAnsi" w:cstheme="majorHAnsi"/>
              </w:rPr>
              <w:t>STaB</w:t>
            </w:r>
            <w:proofErr w:type="spellEnd"/>
            <w:r w:rsidRPr="0038671B">
              <w:rPr>
                <w:rFonts w:asciiTheme="majorHAnsi" w:hAnsiTheme="majorHAnsi" w:cstheme="majorHAnsi"/>
              </w:rPr>
              <w:t xml:space="preserve"> re need to clear dead trees</w:t>
            </w:r>
            <w:r w:rsidR="00532231" w:rsidRPr="0038671B">
              <w:rPr>
                <w:rFonts w:asciiTheme="majorHAnsi" w:hAnsiTheme="majorHAnsi" w:cstheme="majorHAnsi"/>
              </w:rPr>
              <w:t xml:space="preserve"> and recruit additional Tree Warden</w:t>
            </w:r>
            <w:r w:rsidRPr="0038671B">
              <w:rPr>
                <w:rFonts w:asciiTheme="majorHAnsi" w:hAnsiTheme="majorHAnsi" w:cstheme="majorHAnsi"/>
              </w:rPr>
              <w:t>.</w:t>
            </w:r>
          </w:p>
        </w:tc>
        <w:tc>
          <w:tcPr>
            <w:tcW w:w="1910" w:type="dxa"/>
            <w:vAlign w:val="center"/>
          </w:tcPr>
          <w:p w14:paraId="7422004E" w14:textId="5C02B5F7" w:rsidR="00B37EF0" w:rsidRPr="0038671B" w:rsidRDefault="00B37EF0" w:rsidP="00F27FAC">
            <w:pPr>
              <w:jc w:val="center"/>
              <w:rPr>
                <w:rFonts w:asciiTheme="majorHAnsi" w:hAnsiTheme="majorHAnsi" w:cstheme="majorHAnsi"/>
              </w:rPr>
            </w:pPr>
            <w:r w:rsidRPr="0038671B">
              <w:rPr>
                <w:rFonts w:asciiTheme="majorHAnsi" w:hAnsiTheme="majorHAnsi" w:cstheme="majorHAnsi"/>
              </w:rPr>
              <w:t>MRA</w:t>
            </w:r>
          </w:p>
        </w:tc>
        <w:tc>
          <w:tcPr>
            <w:tcW w:w="1980" w:type="dxa"/>
          </w:tcPr>
          <w:p w14:paraId="5772A898" w14:textId="77777777" w:rsidR="00B37EF0" w:rsidRPr="0038671B" w:rsidRDefault="00B37EF0" w:rsidP="00F27FAC">
            <w:pPr>
              <w:jc w:val="center"/>
              <w:rPr>
                <w:rFonts w:asciiTheme="majorHAnsi" w:hAnsiTheme="majorHAnsi" w:cstheme="majorHAnsi"/>
                <w:noProof/>
                <w:color w:val="000000"/>
                <w:sz w:val="36"/>
                <w:szCs w:val="36"/>
              </w:rPr>
            </w:pPr>
          </w:p>
        </w:tc>
      </w:tr>
      <w:tr w:rsidR="009D02D8" w:rsidRPr="0038671B" w14:paraId="2B0C3C6F" w14:textId="77777777" w:rsidTr="00F27FAC">
        <w:trPr>
          <w:trHeight w:val="658"/>
        </w:trPr>
        <w:tc>
          <w:tcPr>
            <w:tcW w:w="5299" w:type="dxa"/>
          </w:tcPr>
          <w:p w14:paraId="3521B9FB" w14:textId="53BD6258" w:rsidR="009D02D8" w:rsidRPr="0038671B" w:rsidRDefault="009D02D8" w:rsidP="00F27FAC">
            <w:pPr>
              <w:pStyle w:val="ListParagraph"/>
              <w:widowControl w:val="0"/>
              <w:autoSpaceDE w:val="0"/>
              <w:autoSpaceDN w:val="0"/>
              <w:adjustRightInd w:val="0"/>
              <w:ind w:left="0"/>
              <w:rPr>
                <w:rFonts w:asciiTheme="majorHAnsi" w:hAnsiTheme="majorHAnsi" w:cstheme="majorHAnsi"/>
              </w:rPr>
            </w:pPr>
            <w:r w:rsidRPr="0038671B">
              <w:rPr>
                <w:rFonts w:asciiTheme="majorHAnsi" w:hAnsiTheme="majorHAnsi" w:cstheme="majorHAnsi"/>
              </w:rPr>
              <w:t xml:space="preserve">WC to be reminded of flooding issue in </w:t>
            </w:r>
            <w:proofErr w:type="spellStart"/>
            <w:r w:rsidRPr="0038671B">
              <w:rPr>
                <w:rFonts w:asciiTheme="majorHAnsi" w:hAnsiTheme="majorHAnsi" w:cstheme="majorHAnsi"/>
              </w:rPr>
              <w:t>Netton</w:t>
            </w:r>
            <w:proofErr w:type="spellEnd"/>
            <w:r w:rsidRPr="0038671B">
              <w:rPr>
                <w:rFonts w:asciiTheme="majorHAnsi" w:hAnsiTheme="majorHAnsi" w:cstheme="majorHAnsi"/>
              </w:rPr>
              <w:t xml:space="preserve"> Street.</w:t>
            </w:r>
          </w:p>
        </w:tc>
        <w:tc>
          <w:tcPr>
            <w:tcW w:w="1910" w:type="dxa"/>
            <w:vAlign w:val="center"/>
          </w:tcPr>
          <w:p w14:paraId="69E8B3AA" w14:textId="4301673D" w:rsidR="009D02D8" w:rsidRPr="0038671B" w:rsidRDefault="009D02D8" w:rsidP="00F27FAC">
            <w:pPr>
              <w:jc w:val="center"/>
              <w:rPr>
                <w:rFonts w:asciiTheme="majorHAnsi" w:hAnsiTheme="majorHAnsi" w:cstheme="majorHAnsi"/>
              </w:rPr>
            </w:pPr>
            <w:r w:rsidRPr="0038671B">
              <w:rPr>
                <w:rFonts w:asciiTheme="majorHAnsi" w:hAnsiTheme="majorHAnsi" w:cstheme="majorHAnsi"/>
              </w:rPr>
              <w:t>MRA</w:t>
            </w:r>
          </w:p>
        </w:tc>
        <w:tc>
          <w:tcPr>
            <w:tcW w:w="1980" w:type="dxa"/>
          </w:tcPr>
          <w:p w14:paraId="1F4166AA" w14:textId="22257B46" w:rsidR="009D02D8" w:rsidRPr="0038671B" w:rsidRDefault="00532231" w:rsidP="00F27FAC">
            <w:pPr>
              <w:jc w:val="center"/>
              <w:rPr>
                <w:rFonts w:asciiTheme="majorHAnsi" w:hAnsiTheme="majorHAnsi" w:cstheme="majorHAnsi"/>
                <w:b/>
              </w:rPr>
            </w:pPr>
            <w:r w:rsidRPr="0038671B">
              <w:rPr>
                <w:rFonts w:ascii="Apple Color Emoji" w:hAnsi="Apple Color Emoji" w:cs="Apple Color Emoji"/>
                <w:b/>
              </w:rPr>
              <w:t>✔</w:t>
            </w:r>
          </w:p>
        </w:tc>
      </w:tr>
      <w:tr w:rsidR="009D02D8" w:rsidRPr="0038671B" w14:paraId="13335C1A" w14:textId="77777777" w:rsidTr="00F27FAC">
        <w:trPr>
          <w:trHeight w:val="658"/>
        </w:trPr>
        <w:tc>
          <w:tcPr>
            <w:tcW w:w="5299" w:type="dxa"/>
          </w:tcPr>
          <w:p w14:paraId="40B34496" w14:textId="6541E550" w:rsidR="009D02D8" w:rsidRPr="0038671B" w:rsidRDefault="009D02D8" w:rsidP="00F27FAC">
            <w:pPr>
              <w:pStyle w:val="ListParagraph"/>
              <w:widowControl w:val="0"/>
              <w:autoSpaceDE w:val="0"/>
              <w:autoSpaceDN w:val="0"/>
              <w:adjustRightInd w:val="0"/>
              <w:ind w:left="0"/>
              <w:rPr>
                <w:rFonts w:asciiTheme="majorHAnsi" w:hAnsiTheme="majorHAnsi" w:cstheme="majorHAnsi"/>
              </w:rPr>
            </w:pPr>
            <w:r w:rsidRPr="0038671B">
              <w:rPr>
                <w:rFonts w:asciiTheme="majorHAnsi" w:hAnsiTheme="majorHAnsi" w:cstheme="majorHAnsi"/>
              </w:rPr>
              <w:t>Grass cutting of road verges to be raised with WC.</w:t>
            </w:r>
          </w:p>
        </w:tc>
        <w:tc>
          <w:tcPr>
            <w:tcW w:w="1910" w:type="dxa"/>
            <w:vAlign w:val="center"/>
          </w:tcPr>
          <w:p w14:paraId="385B0A0E" w14:textId="2321ACB8" w:rsidR="009D02D8" w:rsidRPr="0038671B" w:rsidRDefault="009D02D8" w:rsidP="00F27FAC">
            <w:pPr>
              <w:jc w:val="center"/>
              <w:rPr>
                <w:rFonts w:asciiTheme="majorHAnsi" w:hAnsiTheme="majorHAnsi" w:cstheme="majorHAnsi"/>
              </w:rPr>
            </w:pPr>
            <w:r w:rsidRPr="0038671B">
              <w:rPr>
                <w:rFonts w:asciiTheme="majorHAnsi" w:hAnsiTheme="majorHAnsi" w:cstheme="majorHAnsi"/>
              </w:rPr>
              <w:t>MRA</w:t>
            </w:r>
          </w:p>
        </w:tc>
        <w:tc>
          <w:tcPr>
            <w:tcW w:w="1980" w:type="dxa"/>
          </w:tcPr>
          <w:p w14:paraId="179D9394" w14:textId="12F6FE2E" w:rsidR="009D02D8" w:rsidRPr="0038671B" w:rsidRDefault="00532231" w:rsidP="00F27FAC">
            <w:pPr>
              <w:jc w:val="center"/>
              <w:rPr>
                <w:rFonts w:asciiTheme="majorHAnsi" w:hAnsiTheme="majorHAnsi" w:cstheme="majorHAnsi"/>
                <w:b/>
              </w:rPr>
            </w:pPr>
            <w:r w:rsidRPr="0038671B">
              <w:rPr>
                <w:rFonts w:ascii="Apple Color Emoji" w:hAnsi="Apple Color Emoji" w:cs="Apple Color Emoji"/>
                <w:b/>
              </w:rPr>
              <w:t>✔</w:t>
            </w:r>
          </w:p>
        </w:tc>
      </w:tr>
      <w:tr w:rsidR="009D02D8" w:rsidRPr="0038671B" w14:paraId="00AA3D1E" w14:textId="77777777" w:rsidTr="00F27FAC">
        <w:trPr>
          <w:trHeight w:val="658"/>
        </w:trPr>
        <w:tc>
          <w:tcPr>
            <w:tcW w:w="5299" w:type="dxa"/>
          </w:tcPr>
          <w:p w14:paraId="42822C19" w14:textId="235E7F09" w:rsidR="009D02D8" w:rsidRPr="0038671B" w:rsidRDefault="009D02D8" w:rsidP="00F27FAC">
            <w:pPr>
              <w:pStyle w:val="ListParagraph"/>
              <w:widowControl w:val="0"/>
              <w:autoSpaceDE w:val="0"/>
              <w:autoSpaceDN w:val="0"/>
              <w:adjustRightInd w:val="0"/>
              <w:ind w:left="0"/>
              <w:rPr>
                <w:rFonts w:asciiTheme="majorHAnsi" w:hAnsiTheme="majorHAnsi" w:cstheme="majorHAnsi"/>
              </w:rPr>
            </w:pPr>
            <w:r w:rsidRPr="0038671B">
              <w:rPr>
                <w:rFonts w:asciiTheme="majorHAnsi" w:hAnsiTheme="majorHAnsi" w:cstheme="majorHAnsi"/>
              </w:rPr>
              <w:t>Action on Parish Clerk recruitment.</w:t>
            </w:r>
          </w:p>
        </w:tc>
        <w:tc>
          <w:tcPr>
            <w:tcW w:w="1910" w:type="dxa"/>
            <w:vAlign w:val="center"/>
          </w:tcPr>
          <w:p w14:paraId="16E2A09D" w14:textId="249245E8" w:rsidR="009D02D8" w:rsidRPr="0038671B" w:rsidRDefault="009D02D8" w:rsidP="00F27FAC">
            <w:pPr>
              <w:jc w:val="center"/>
              <w:rPr>
                <w:rFonts w:asciiTheme="majorHAnsi" w:hAnsiTheme="majorHAnsi" w:cstheme="majorHAnsi"/>
              </w:rPr>
            </w:pPr>
            <w:r w:rsidRPr="0038671B">
              <w:rPr>
                <w:rFonts w:asciiTheme="majorHAnsi" w:hAnsiTheme="majorHAnsi" w:cstheme="majorHAnsi"/>
              </w:rPr>
              <w:t>MRA</w:t>
            </w:r>
          </w:p>
        </w:tc>
        <w:tc>
          <w:tcPr>
            <w:tcW w:w="1980" w:type="dxa"/>
          </w:tcPr>
          <w:p w14:paraId="0F385F3C" w14:textId="77777777" w:rsidR="009D02D8" w:rsidRPr="0038671B" w:rsidRDefault="009D02D8" w:rsidP="00F27FAC">
            <w:pPr>
              <w:jc w:val="center"/>
              <w:rPr>
                <w:rFonts w:asciiTheme="majorHAnsi" w:hAnsiTheme="majorHAnsi" w:cstheme="majorHAnsi"/>
                <w:b/>
              </w:rPr>
            </w:pPr>
          </w:p>
        </w:tc>
      </w:tr>
      <w:tr w:rsidR="009D02D8" w:rsidRPr="0038671B" w14:paraId="708BC66F" w14:textId="77777777" w:rsidTr="00F27FAC">
        <w:trPr>
          <w:trHeight w:val="658"/>
        </w:trPr>
        <w:tc>
          <w:tcPr>
            <w:tcW w:w="5299" w:type="dxa"/>
          </w:tcPr>
          <w:p w14:paraId="5B000BA5" w14:textId="53F8AD49" w:rsidR="009D02D8" w:rsidRPr="0038671B" w:rsidRDefault="009D02D8" w:rsidP="00F27FAC">
            <w:pPr>
              <w:pStyle w:val="ListParagraph"/>
              <w:widowControl w:val="0"/>
              <w:autoSpaceDE w:val="0"/>
              <w:autoSpaceDN w:val="0"/>
              <w:adjustRightInd w:val="0"/>
              <w:ind w:left="0"/>
              <w:rPr>
                <w:rFonts w:asciiTheme="majorHAnsi" w:hAnsiTheme="majorHAnsi" w:cstheme="majorHAnsi"/>
              </w:rPr>
            </w:pPr>
            <w:r w:rsidRPr="0038671B">
              <w:rPr>
                <w:rFonts w:asciiTheme="majorHAnsi" w:hAnsiTheme="majorHAnsi" w:cstheme="majorHAnsi"/>
              </w:rPr>
              <w:t xml:space="preserve">Drainage ditches in </w:t>
            </w:r>
            <w:proofErr w:type="spellStart"/>
            <w:r w:rsidRPr="0038671B">
              <w:rPr>
                <w:rFonts w:asciiTheme="majorHAnsi" w:hAnsiTheme="majorHAnsi" w:cstheme="majorHAnsi"/>
              </w:rPr>
              <w:t>Flamstone</w:t>
            </w:r>
            <w:proofErr w:type="spellEnd"/>
            <w:r w:rsidRPr="0038671B">
              <w:rPr>
                <w:rFonts w:asciiTheme="majorHAnsi" w:hAnsiTheme="majorHAnsi" w:cstheme="majorHAnsi"/>
              </w:rPr>
              <w:t xml:space="preserve"> Street to be cleared.</w:t>
            </w:r>
          </w:p>
        </w:tc>
        <w:tc>
          <w:tcPr>
            <w:tcW w:w="1910" w:type="dxa"/>
            <w:vAlign w:val="center"/>
          </w:tcPr>
          <w:p w14:paraId="2BCBADD5" w14:textId="17C4AE1E" w:rsidR="009D02D8" w:rsidRPr="0038671B" w:rsidRDefault="009D02D8" w:rsidP="00F27FAC">
            <w:pPr>
              <w:jc w:val="center"/>
              <w:rPr>
                <w:rFonts w:asciiTheme="majorHAnsi" w:hAnsiTheme="majorHAnsi" w:cstheme="majorHAnsi"/>
              </w:rPr>
            </w:pPr>
            <w:r w:rsidRPr="0038671B">
              <w:rPr>
                <w:rFonts w:asciiTheme="majorHAnsi" w:hAnsiTheme="majorHAnsi" w:cstheme="majorHAnsi"/>
              </w:rPr>
              <w:t>MRA</w:t>
            </w:r>
          </w:p>
        </w:tc>
        <w:tc>
          <w:tcPr>
            <w:tcW w:w="1980" w:type="dxa"/>
          </w:tcPr>
          <w:p w14:paraId="3FD885A4" w14:textId="2881E4B5" w:rsidR="009D02D8" w:rsidRPr="0038671B" w:rsidRDefault="00532231" w:rsidP="00F27FAC">
            <w:pPr>
              <w:jc w:val="center"/>
              <w:rPr>
                <w:rFonts w:asciiTheme="majorHAnsi" w:hAnsiTheme="majorHAnsi" w:cstheme="majorHAnsi"/>
                <w:b/>
              </w:rPr>
            </w:pPr>
            <w:r w:rsidRPr="0038671B">
              <w:rPr>
                <w:rFonts w:ascii="Apple Color Emoji" w:hAnsi="Apple Color Emoji" w:cs="Apple Color Emoji"/>
                <w:b/>
              </w:rPr>
              <w:t>✔</w:t>
            </w:r>
          </w:p>
        </w:tc>
      </w:tr>
      <w:tr w:rsidR="00532231" w:rsidRPr="0038671B" w14:paraId="0A7BFBA8" w14:textId="77777777" w:rsidTr="00F27FAC">
        <w:trPr>
          <w:trHeight w:val="658"/>
        </w:trPr>
        <w:tc>
          <w:tcPr>
            <w:tcW w:w="5299" w:type="dxa"/>
          </w:tcPr>
          <w:p w14:paraId="116934FE" w14:textId="37D0BBD6" w:rsidR="00532231" w:rsidRPr="0038671B" w:rsidRDefault="00532231" w:rsidP="00F27FAC">
            <w:pPr>
              <w:pStyle w:val="ListParagraph"/>
              <w:widowControl w:val="0"/>
              <w:autoSpaceDE w:val="0"/>
              <w:autoSpaceDN w:val="0"/>
              <w:adjustRightInd w:val="0"/>
              <w:ind w:left="0"/>
              <w:rPr>
                <w:rFonts w:asciiTheme="majorHAnsi" w:hAnsiTheme="majorHAnsi" w:cstheme="majorHAnsi"/>
              </w:rPr>
            </w:pPr>
            <w:r w:rsidRPr="0038671B">
              <w:rPr>
                <w:rFonts w:asciiTheme="majorHAnsi" w:hAnsiTheme="majorHAnsi" w:cstheme="majorHAnsi"/>
              </w:rPr>
              <w:t>Third defibrillator to be procured and installed.</w:t>
            </w:r>
          </w:p>
        </w:tc>
        <w:tc>
          <w:tcPr>
            <w:tcW w:w="1910" w:type="dxa"/>
            <w:vAlign w:val="center"/>
          </w:tcPr>
          <w:p w14:paraId="0C22A44E" w14:textId="5F54FD2F" w:rsidR="00532231" w:rsidRPr="0038671B" w:rsidRDefault="00532231" w:rsidP="00F27FAC">
            <w:pPr>
              <w:jc w:val="center"/>
              <w:rPr>
                <w:rFonts w:asciiTheme="majorHAnsi" w:hAnsiTheme="majorHAnsi" w:cstheme="majorHAnsi"/>
              </w:rPr>
            </w:pPr>
            <w:r w:rsidRPr="0038671B">
              <w:rPr>
                <w:rFonts w:asciiTheme="majorHAnsi" w:hAnsiTheme="majorHAnsi" w:cstheme="majorHAnsi"/>
              </w:rPr>
              <w:t>MRA</w:t>
            </w:r>
          </w:p>
        </w:tc>
        <w:tc>
          <w:tcPr>
            <w:tcW w:w="1980" w:type="dxa"/>
          </w:tcPr>
          <w:p w14:paraId="2806085F" w14:textId="77777777" w:rsidR="00532231" w:rsidRPr="0038671B" w:rsidRDefault="00532231" w:rsidP="00F27FAC">
            <w:pPr>
              <w:jc w:val="center"/>
              <w:rPr>
                <w:rFonts w:asciiTheme="majorHAnsi" w:hAnsiTheme="majorHAnsi" w:cstheme="majorHAnsi"/>
                <w:b/>
              </w:rPr>
            </w:pPr>
          </w:p>
        </w:tc>
      </w:tr>
    </w:tbl>
    <w:p w14:paraId="5F9D963B" w14:textId="77777777" w:rsidR="00CD0142" w:rsidRPr="0038671B" w:rsidRDefault="00CD0142">
      <w:pPr>
        <w:widowControl w:val="0"/>
        <w:autoSpaceDE w:val="0"/>
        <w:autoSpaceDN w:val="0"/>
        <w:adjustRightInd w:val="0"/>
        <w:rPr>
          <w:rFonts w:asciiTheme="majorHAnsi" w:hAnsiTheme="majorHAnsi" w:cstheme="majorHAnsi"/>
          <w:b/>
          <w:bCs/>
        </w:rPr>
      </w:pPr>
    </w:p>
    <w:sectPr w:rsidR="00CD0142" w:rsidRPr="0038671B" w:rsidSect="0038671B">
      <w:headerReference w:type="even" r:id="rId8"/>
      <w:headerReference w:type="default" r:id="rId9"/>
      <w:pgSz w:w="11900" w:h="16840"/>
      <w:pgMar w:top="907" w:right="794" w:bottom="680" w:left="1361" w:header="709" w:footer="709" w:gutter="0"/>
      <w:pgNumType w:start="828"/>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C811D" w14:textId="77777777" w:rsidR="003942E3" w:rsidRDefault="003942E3" w:rsidP="00590D71">
      <w:r>
        <w:separator/>
      </w:r>
    </w:p>
  </w:endnote>
  <w:endnote w:type="continuationSeparator" w:id="0">
    <w:p w14:paraId="22EBF762" w14:textId="77777777" w:rsidR="003942E3" w:rsidRDefault="003942E3" w:rsidP="00590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pple Color Emoji">
    <w:panose1 w:val="00000000000000000000"/>
    <w:charset w:val="00"/>
    <w:family w:val="auto"/>
    <w:pitch w:val="variable"/>
    <w:sig w:usb0="00000003" w:usb1="18000000" w:usb2="14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03272" w14:textId="77777777" w:rsidR="003942E3" w:rsidRDefault="003942E3" w:rsidP="00590D71">
      <w:r>
        <w:separator/>
      </w:r>
    </w:p>
  </w:footnote>
  <w:footnote w:type="continuationSeparator" w:id="0">
    <w:p w14:paraId="305F6627" w14:textId="77777777" w:rsidR="003942E3" w:rsidRDefault="003942E3" w:rsidP="00590D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091DC" w14:textId="77777777" w:rsidR="00886F51" w:rsidRDefault="00886F51" w:rsidP="00AA2B9C">
    <w:pPr>
      <w:pStyle w:val="Head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062B4DB3" w14:textId="77777777" w:rsidR="00886F51" w:rsidRDefault="00886F51" w:rsidP="00590D71">
    <w:pPr>
      <w:pStyle w:val="Heade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AF555" w14:textId="77777777" w:rsidR="00886F51" w:rsidRDefault="00886F51" w:rsidP="00AA2B9C">
    <w:pPr>
      <w:pStyle w:val="Head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E41F36">
      <w:rPr>
        <w:rStyle w:val="PageNumber"/>
        <w:noProof/>
      </w:rPr>
      <w:t>765</w:t>
    </w:r>
    <w:r>
      <w:rPr>
        <w:rStyle w:val="PageNumber"/>
      </w:rPr>
      <w:fldChar w:fldCharType="end"/>
    </w:r>
  </w:p>
  <w:p w14:paraId="68518E3F" w14:textId="77777777" w:rsidR="00886F51" w:rsidRDefault="00886F51" w:rsidP="00AA2B9C">
    <w:pPr>
      <w:pStyle w:val="Header"/>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181F"/>
    <w:multiLevelType w:val="hybridMultilevel"/>
    <w:tmpl w:val="BC78EC4E"/>
    <w:lvl w:ilvl="0" w:tplc="0409000F">
      <w:start w:val="1"/>
      <w:numFmt w:val="decimal"/>
      <w:lvlText w:val="%1."/>
      <w:lvlJc w:val="left"/>
      <w:pPr>
        <w:ind w:left="1778" w:hanging="360"/>
      </w:pPr>
      <w:rPr>
        <w:rFonts w:hint="default"/>
      </w:rPr>
    </w:lvl>
    <w:lvl w:ilvl="1" w:tplc="04090019">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 w15:restartNumberingAfterBreak="0">
    <w:nsid w:val="011E10FA"/>
    <w:multiLevelType w:val="hybridMultilevel"/>
    <w:tmpl w:val="D4B84D60"/>
    <w:styleLink w:val="ImportedStyle1"/>
    <w:lvl w:ilvl="0" w:tplc="BC9E6F1C">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0E0B5FA">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CB6A832">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C1E2DD8">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5CEEB26">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0685CBE">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12259DE">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C5AC1BC">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5E69EF8">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F515284"/>
    <w:multiLevelType w:val="hybridMultilevel"/>
    <w:tmpl w:val="1D2C9554"/>
    <w:lvl w:ilvl="0" w:tplc="D332A71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D127AF"/>
    <w:multiLevelType w:val="hybridMultilevel"/>
    <w:tmpl w:val="67DCFF40"/>
    <w:lvl w:ilvl="0" w:tplc="D882AA5E">
      <w:start w:val="1"/>
      <w:numFmt w:val="lowerLetter"/>
      <w:lvlText w:val="(%1)"/>
      <w:lvlJc w:val="left"/>
      <w:pPr>
        <w:ind w:left="1060" w:hanging="360"/>
      </w:pPr>
      <w:rPr>
        <w:rFonts w:hint="default"/>
      </w:rPr>
    </w:lvl>
    <w:lvl w:ilvl="1" w:tplc="08090019" w:tentative="1">
      <w:start w:val="1"/>
      <w:numFmt w:val="lowerLetter"/>
      <w:lvlText w:val="%2."/>
      <w:lvlJc w:val="left"/>
      <w:pPr>
        <w:ind w:left="1780" w:hanging="360"/>
      </w:pPr>
    </w:lvl>
    <w:lvl w:ilvl="2" w:tplc="0809001B" w:tentative="1">
      <w:start w:val="1"/>
      <w:numFmt w:val="lowerRoman"/>
      <w:lvlText w:val="%3."/>
      <w:lvlJc w:val="right"/>
      <w:pPr>
        <w:ind w:left="2500" w:hanging="180"/>
      </w:pPr>
    </w:lvl>
    <w:lvl w:ilvl="3" w:tplc="0809000F" w:tentative="1">
      <w:start w:val="1"/>
      <w:numFmt w:val="decimal"/>
      <w:lvlText w:val="%4."/>
      <w:lvlJc w:val="left"/>
      <w:pPr>
        <w:ind w:left="3220" w:hanging="360"/>
      </w:pPr>
    </w:lvl>
    <w:lvl w:ilvl="4" w:tplc="08090019" w:tentative="1">
      <w:start w:val="1"/>
      <w:numFmt w:val="lowerLetter"/>
      <w:lvlText w:val="%5."/>
      <w:lvlJc w:val="left"/>
      <w:pPr>
        <w:ind w:left="3940" w:hanging="360"/>
      </w:pPr>
    </w:lvl>
    <w:lvl w:ilvl="5" w:tplc="0809001B" w:tentative="1">
      <w:start w:val="1"/>
      <w:numFmt w:val="lowerRoman"/>
      <w:lvlText w:val="%6."/>
      <w:lvlJc w:val="right"/>
      <w:pPr>
        <w:ind w:left="4660" w:hanging="180"/>
      </w:pPr>
    </w:lvl>
    <w:lvl w:ilvl="6" w:tplc="0809000F" w:tentative="1">
      <w:start w:val="1"/>
      <w:numFmt w:val="decimal"/>
      <w:lvlText w:val="%7."/>
      <w:lvlJc w:val="left"/>
      <w:pPr>
        <w:ind w:left="5380" w:hanging="360"/>
      </w:pPr>
    </w:lvl>
    <w:lvl w:ilvl="7" w:tplc="08090019" w:tentative="1">
      <w:start w:val="1"/>
      <w:numFmt w:val="lowerLetter"/>
      <w:lvlText w:val="%8."/>
      <w:lvlJc w:val="left"/>
      <w:pPr>
        <w:ind w:left="6100" w:hanging="360"/>
      </w:pPr>
    </w:lvl>
    <w:lvl w:ilvl="8" w:tplc="0809001B" w:tentative="1">
      <w:start w:val="1"/>
      <w:numFmt w:val="lowerRoman"/>
      <w:lvlText w:val="%9."/>
      <w:lvlJc w:val="right"/>
      <w:pPr>
        <w:ind w:left="6820" w:hanging="180"/>
      </w:pPr>
    </w:lvl>
  </w:abstractNum>
  <w:abstractNum w:abstractNumId="4" w15:restartNumberingAfterBreak="0">
    <w:nsid w:val="154F2891"/>
    <w:multiLevelType w:val="hybridMultilevel"/>
    <w:tmpl w:val="86F268C8"/>
    <w:lvl w:ilvl="0" w:tplc="F2A4056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D823E9"/>
    <w:multiLevelType w:val="hybridMultilevel"/>
    <w:tmpl w:val="3E92F102"/>
    <w:lvl w:ilvl="0" w:tplc="EE68C3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5DE2388"/>
    <w:multiLevelType w:val="hybridMultilevel"/>
    <w:tmpl w:val="A12A6FAE"/>
    <w:styleLink w:val="ImportedStyle4"/>
    <w:lvl w:ilvl="0" w:tplc="EC484C3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008469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6BC079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EC0BA0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E7AD96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0FE639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4FC895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634C07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3301F7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186045BF"/>
    <w:multiLevelType w:val="hybridMultilevel"/>
    <w:tmpl w:val="6D467824"/>
    <w:lvl w:ilvl="0" w:tplc="750233DC">
      <w:start w:val="1"/>
      <w:numFmt w:val="lowerRoman"/>
      <w:lvlText w:val="(%1)"/>
      <w:lvlJc w:val="left"/>
      <w:pPr>
        <w:ind w:left="720" w:hanging="360"/>
      </w:pPr>
      <w:rPr>
        <w:rFonts w:ascii="Arial" w:eastAsia="MS Mincho"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E75F69"/>
    <w:multiLevelType w:val="hybridMultilevel"/>
    <w:tmpl w:val="D4B84D60"/>
    <w:numStyleLink w:val="ImportedStyle1"/>
  </w:abstractNum>
  <w:abstractNum w:abstractNumId="9" w15:restartNumberingAfterBreak="0">
    <w:nsid w:val="35CE5D09"/>
    <w:multiLevelType w:val="hybridMultilevel"/>
    <w:tmpl w:val="AED6F4A8"/>
    <w:lvl w:ilvl="0" w:tplc="CABE8D5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AD0025F"/>
    <w:multiLevelType w:val="hybridMultilevel"/>
    <w:tmpl w:val="455080A4"/>
    <w:lvl w:ilvl="0" w:tplc="C0620D72">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1" w15:restartNumberingAfterBreak="0">
    <w:nsid w:val="3E1435B9"/>
    <w:multiLevelType w:val="hybridMultilevel"/>
    <w:tmpl w:val="4D066E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64167BC"/>
    <w:multiLevelType w:val="hybridMultilevel"/>
    <w:tmpl w:val="61EC1D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FBF0F96"/>
    <w:multiLevelType w:val="hybridMultilevel"/>
    <w:tmpl w:val="46442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AD0F1F"/>
    <w:multiLevelType w:val="hybridMultilevel"/>
    <w:tmpl w:val="EBE2BD1C"/>
    <w:lvl w:ilvl="0" w:tplc="5C300AC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56570F5B"/>
    <w:multiLevelType w:val="hybridMultilevel"/>
    <w:tmpl w:val="0B063D3A"/>
    <w:lvl w:ilvl="0" w:tplc="72C8F18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AA94B5D"/>
    <w:multiLevelType w:val="hybridMultilevel"/>
    <w:tmpl w:val="30601B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D25C7E"/>
    <w:multiLevelType w:val="multilevel"/>
    <w:tmpl w:val="47D4F988"/>
    <w:lvl w:ilvl="0">
      <w:start w:val="1"/>
      <w:numFmt w:val="decimal"/>
      <w:pStyle w:val="Heading1"/>
      <w:lvlText w:val="%1."/>
      <w:lvlJc w:val="left"/>
      <w:pPr>
        <w:ind w:left="720" w:hanging="720"/>
      </w:pPr>
      <w:rPr>
        <w:rFonts w:hint="default"/>
        <w:color w:val="auto"/>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lowerLetter"/>
      <w:pStyle w:val="Heading4"/>
      <w:lvlText w:val="(%4)"/>
      <w:lvlJc w:val="left"/>
      <w:pPr>
        <w:ind w:left="72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ind w:left="1008" w:hanging="1008"/>
      </w:pPr>
      <w:rPr>
        <w:rFonts w:hint="default"/>
      </w:rPr>
    </w:lvl>
    <w:lvl w:ilvl="5">
      <w:start w:val="1"/>
      <w:numFmt w:val="decimal"/>
      <w:pStyle w:val="Heading6"/>
      <w:lvlText w:val="(%6)"/>
      <w:lvlJc w:val="left"/>
      <w:pPr>
        <w:ind w:left="720" w:firstLine="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lowerRoman"/>
      <w:pStyle w:val="Heading7"/>
      <w:lvlText w:val="(%7)"/>
      <w:lvlJc w:val="left"/>
      <w:pPr>
        <w:ind w:left="720" w:firstLine="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upperLetter"/>
      <w:pStyle w:val="Heading8"/>
      <w:lvlText w:val="(%8)"/>
      <w:lvlJc w:val="left"/>
      <w:pPr>
        <w:ind w:left="120" w:firstLine="144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lowerRoman"/>
      <w:pStyle w:val="Heading9"/>
      <w:lvlText w:val="(%9)"/>
      <w:lvlJc w:val="left"/>
      <w:pPr>
        <w:ind w:left="2160" w:firstLine="0"/>
      </w:pPr>
      <w:rPr>
        <w:rFonts w:hint="default"/>
      </w:rPr>
    </w:lvl>
  </w:abstractNum>
  <w:abstractNum w:abstractNumId="18" w15:restartNumberingAfterBreak="0">
    <w:nsid w:val="6602399A"/>
    <w:multiLevelType w:val="hybridMultilevel"/>
    <w:tmpl w:val="8CF4CF3A"/>
    <w:lvl w:ilvl="0" w:tplc="4A805E9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97E5EDB"/>
    <w:multiLevelType w:val="hybridMultilevel"/>
    <w:tmpl w:val="A918A2B4"/>
    <w:styleLink w:val="ImportedStyle3"/>
    <w:lvl w:ilvl="0" w:tplc="3E9EABF2">
      <w:start w:val="1"/>
      <w:numFmt w:val="lowerRoman"/>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A2A5B28">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4EADA02">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E2C2540">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E18A194">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814CD72">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B94EC94">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8822D14">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FC69EC8">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77A705C3"/>
    <w:multiLevelType w:val="hybridMultilevel"/>
    <w:tmpl w:val="8CC276F0"/>
    <w:styleLink w:val="ImportedStyle2"/>
    <w:lvl w:ilvl="0" w:tplc="6F300AEE">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C443510">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1D49C32">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39A432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41819D0">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FB2D97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B881DA6">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D945B2C">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17054C2">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787C0143"/>
    <w:multiLevelType w:val="hybridMultilevel"/>
    <w:tmpl w:val="E4426508"/>
    <w:lvl w:ilvl="0" w:tplc="C6A2B854">
      <w:start w:val="1"/>
      <w:numFmt w:val="lowerLetter"/>
      <w:lvlText w:val="(%1)"/>
      <w:lvlJc w:val="left"/>
      <w:pPr>
        <w:ind w:left="720" w:hanging="360"/>
      </w:pPr>
      <w:rPr>
        <w:rFonts w:hint="default"/>
      </w:rPr>
    </w:lvl>
    <w:lvl w:ilvl="1" w:tplc="04090019">
      <w:start w:val="1"/>
      <w:numFmt w:val="lowerLetter"/>
      <w:lvlText w:val="%2."/>
      <w:lvlJc w:val="left"/>
      <w:pPr>
        <w:ind w:left="1637"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DD4557"/>
    <w:multiLevelType w:val="hybridMultilevel"/>
    <w:tmpl w:val="1C24FDCC"/>
    <w:lvl w:ilvl="0" w:tplc="9D789B7A">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66698503">
    <w:abstractNumId w:val="17"/>
  </w:num>
  <w:num w:numId="2" w16cid:durableId="611089883">
    <w:abstractNumId w:val="0"/>
  </w:num>
  <w:num w:numId="3" w16cid:durableId="498665374">
    <w:abstractNumId w:val="6"/>
  </w:num>
  <w:num w:numId="4" w16cid:durableId="2129083630">
    <w:abstractNumId w:val="1"/>
  </w:num>
  <w:num w:numId="5" w16cid:durableId="1286277331">
    <w:abstractNumId w:val="20"/>
  </w:num>
  <w:num w:numId="6" w16cid:durableId="509294301">
    <w:abstractNumId w:val="19"/>
  </w:num>
  <w:num w:numId="7" w16cid:durableId="2141192773">
    <w:abstractNumId w:val="14"/>
  </w:num>
  <w:num w:numId="8" w16cid:durableId="695696215">
    <w:abstractNumId w:val="18"/>
  </w:num>
  <w:num w:numId="9" w16cid:durableId="51658497">
    <w:abstractNumId w:val="22"/>
  </w:num>
  <w:num w:numId="10" w16cid:durableId="34013740">
    <w:abstractNumId w:val="8"/>
  </w:num>
  <w:num w:numId="11" w16cid:durableId="329064417">
    <w:abstractNumId w:val="16"/>
  </w:num>
  <w:num w:numId="12" w16cid:durableId="866528266">
    <w:abstractNumId w:val="5"/>
  </w:num>
  <w:num w:numId="13" w16cid:durableId="610937394">
    <w:abstractNumId w:val="2"/>
  </w:num>
  <w:num w:numId="14" w16cid:durableId="1195582043">
    <w:abstractNumId w:val="21"/>
  </w:num>
  <w:num w:numId="15" w16cid:durableId="972172364">
    <w:abstractNumId w:val="7"/>
  </w:num>
  <w:num w:numId="16" w16cid:durableId="2036808374">
    <w:abstractNumId w:val="12"/>
  </w:num>
  <w:num w:numId="17" w16cid:durableId="250160896">
    <w:abstractNumId w:val="3"/>
  </w:num>
  <w:num w:numId="18" w16cid:durableId="1551965443">
    <w:abstractNumId w:val="10"/>
  </w:num>
  <w:num w:numId="19" w16cid:durableId="154612844">
    <w:abstractNumId w:val="11"/>
  </w:num>
  <w:num w:numId="20" w16cid:durableId="306278173">
    <w:abstractNumId w:val="4"/>
  </w:num>
  <w:num w:numId="21" w16cid:durableId="1908954126">
    <w:abstractNumId w:val="9"/>
  </w:num>
  <w:num w:numId="22" w16cid:durableId="844637167">
    <w:abstractNumId w:val="13"/>
  </w:num>
  <w:num w:numId="23" w16cid:durableId="1157841328">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E1E"/>
    <w:rsid w:val="00005B1E"/>
    <w:rsid w:val="00007F8E"/>
    <w:rsid w:val="00010F36"/>
    <w:rsid w:val="00012587"/>
    <w:rsid w:val="0002206F"/>
    <w:rsid w:val="00022FC4"/>
    <w:rsid w:val="0002539C"/>
    <w:rsid w:val="000268A8"/>
    <w:rsid w:val="00027693"/>
    <w:rsid w:val="00033CCB"/>
    <w:rsid w:val="00034669"/>
    <w:rsid w:val="000467A7"/>
    <w:rsid w:val="00053CD3"/>
    <w:rsid w:val="00054C63"/>
    <w:rsid w:val="00057A4D"/>
    <w:rsid w:val="00061150"/>
    <w:rsid w:val="00066F42"/>
    <w:rsid w:val="00066FBD"/>
    <w:rsid w:val="000713BB"/>
    <w:rsid w:val="000755A0"/>
    <w:rsid w:val="00077CBD"/>
    <w:rsid w:val="0008511C"/>
    <w:rsid w:val="00085F8F"/>
    <w:rsid w:val="0009550C"/>
    <w:rsid w:val="000A043C"/>
    <w:rsid w:val="000A090C"/>
    <w:rsid w:val="000A29B0"/>
    <w:rsid w:val="000A3414"/>
    <w:rsid w:val="000B2E30"/>
    <w:rsid w:val="000B3259"/>
    <w:rsid w:val="000B5DED"/>
    <w:rsid w:val="000C2A87"/>
    <w:rsid w:val="000C2E18"/>
    <w:rsid w:val="000C30B5"/>
    <w:rsid w:val="000C45C2"/>
    <w:rsid w:val="000C7709"/>
    <w:rsid w:val="000E166B"/>
    <w:rsid w:val="000E1A38"/>
    <w:rsid w:val="000E1ABF"/>
    <w:rsid w:val="000F4E74"/>
    <w:rsid w:val="000F6DCF"/>
    <w:rsid w:val="001117D9"/>
    <w:rsid w:val="00115052"/>
    <w:rsid w:val="00116012"/>
    <w:rsid w:val="00122063"/>
    <w:rsid w:val="00123BF2"/>
    <w:rsid w:val="00123E45"/>
    <w:rsid w:val="0012591B"/>
    <w:rsid w:val="00131398"/>
    <w:rsid w:val="001332EE"/>
    <w:rsid w:val="00133408"/>
    <w:rsid w:val="0014145B"/>
    <w:rsid w:val="001479F5"/>
    <w:rsid w:val="00151911"/>
    <w:rsid w:val="0015406C"/>
    <w:rsid w:val="00154168"/>
    <w:rsid w:val="00154327"/>
    <w:rsid w:val="00154D10"/>
    <w:rsid w:val="001553B3"/>
    <w:rsid w:val="00155AB4"/>
    <w:rsid w:val="0016144A"/>
    <w:rsid w:val="0016527F"/>
    <w:rsid w:val="00171165"/>
    <w:rsid w:val="001754F2"/>
    <w:rsid w:val="00175FB0"/>
    <w:rsid w:val="001769A7"/>
    <w:rsid w:val="00182933"/>
    <w:rsid w:val="001845F6"/>
    <w:rsid w:val="001853C8"/>
    <w:rsid w:val="00186771"/>
    <w:rsid w:val="001A5568"/>
    <w:rsid w:val="001A6305"/>
    <w:rsid w:val="001B1156"/>
    <w:rsid w:val="001B25F8"/>
    <w:rsid w:val="001B2C67"/>
    <w:rsid w:val="001B5498"/>
    <w:rsid w:val="001D5DB5"/>
    <w:rsid w:val="001D630D"/>
    <w:rsid w:val="001E55B8"/>
    <w:rsid w:val="001E7A5E"/>
    <w:rsid w:val="001F4E95"/>
    <w:rsid w:val="00200B39"/>
    <w:rsid w:val="00202AAA"/>
    <w:rsid w:val="00202BD5"/>
    <w:rsid w:val="00207E76"/>
    <w:rsid w:val="002140DD"/>
    <w:rsid w:val="00220FCB"/>
    <w:rsid w:val="002254C1"/>
    <w:rsid w:val="00231B75"/>
    <w:rsid w:val="002330A8"/>
    <w:rsid w:val="00234FFF"/>
    <w:rsid w:val="00235644"/>
    <w:rsid w:val="00240AB5"/>
    <w:rsid w:val="002410B8"/>
    <w:rsid w:val="0024585F"/>
    <w:rsid w:val="00253397"/>
    <w:rsid w:val="00260948"/>
    <w:rsid w:val="00261476"/>
    <w:rsid w:val="00262ED2"/>
    <w:rsid w:val="00264C67"/>
    <w:rsid w:val="00270215"/>
    <w:rsid w:val="00270BCA"/>
    <w:rsid w:val="00273C2A"/>
    <w:rsid w:val="002765C6"/>
    <w:rsid w:val="00285CC6"/>
    <w:rsid w:val="00295B39"/>
    <w:rsid w:val="0029642D"/>
    <w:rsid w:val="002A1656"/>
    <w:rsid w:val="002A181A"/>
    <w:rsid w:val="002A203C"/>
    <w:rsid w:val="002A21FB"/>
    <w:rsid w:val="002A2D27"/>
    <w:rsid w:val="002A3737"/>
    <w:rsid w:val="002A394B"/>
    <w:rsid w:val="002A3A73"/>
    <w:rsid w:val="002A568B"/>
    <w:rsid w:val="002B175E"/>
    <w:rsid w:val="002B1A0D"/>
    <w:rsid w:val="002B2A93"/>
    <w:rsid w:val="002B2C5A"/>
    <w:rsid w:val="002C5E64"/>
    <w:rsid w:val="002C668F"/>
    <w:rsid w:val="002D1BDD"/>
    <w:rsid w:val="002E17BB"/>
    <w:rsid w:val="002E64E5"/>
    <w:rsid w:val="002E7445"/>
    <w:rsid w:val="002E7E84"/>
    <w:rsid w:val="002F2B19"/>
    <w:rsid w:val="002F5389"/>
    <w:rsid w:val="00301369"/>
    <w:rsid w:val="00303440"/>
    <w:rsid w:val="0030703E"/>
    <w:rsid w:val="003120EF"/>
    <w:rsid w:val="00313271"/>
    <w:rsid w:val="00316AB6"/>
    <w:rsid w:val="00317C87"/>
    <w:rsid w:val="00320D65"/>
    <w:rsid w:val="00322D4D"/>
    <w:rsid w:val="00334B0E"/>
    <w:rsid w:val="00336C03"/>
    <w:rsid w:val="00347BCD"/>
    <w:rsid w:val="00353D27"/>
    <w:rsid w:val="00364019"/>
    <w:rsid w:val="00366DA1"/>
    <w:rsid w:val="00367C48"/>
    <w:rsid w:val="00371656"/>
    <w:rsid w:val="00373AB4"/>
    <w:rsid w:val="0037533F"/>
    <w:rsid w:val="00376F66"/>
    <w:rsid w:val="00380E5F"/>
    <w:rsid w:val="00383047"/>
    <w:rsid w:val="00384BF3"/>
    <w:rsid w:val="0038644D"/>
    <w:rsid w:val="0038671B"/>
    <w:rsid w:val="003942E3"/>
    <w:rsid w:val="003953C6"/>
    <w:rsid w:val="00396086"/>
    <w:rsid w:val="00396322"/>
    <w:rsid w:val="00397C93"/>
    <w:rsid w:val="003A58F3"/>
    <w:rsid w:val="003A5AE6"/>
    <w:rsid w:val="003B216B"/>
    <w:rsid w:val="003B2176"/>
    <w:rsid w:val="003B3FE5"/>
    <w:rsid w:val="003C4FB8"/>
    <w:rsid w:val="003E07D6"/>
    <w:rsid w:val="003E7A8E"/>
    <w:rsid w:val="003F2004"/>
    <w:rsid w:val="003F7A7F"/>
    <w:rsid w:val="00410FFF"/>
    <w:rsid w:val="00411126"/>
    <w:rsid w:val="00414092"/>
    <w:rsid w:val="0041488B"/>
    <w:rsid w:val="004220FC"/>
    <w:rsid w:val="0042633B"/>
    <w:rsid w:val="00426C12"/>
    <w:rsid w:val="00427449"/>
    <w:rsid w:val="0043009D"/>
    <w:rsid w:val="00432341"/>
    <w:rsid w:val="004402FC"/>
    <w:rsid w:val="004410A2"/>
    <w:rsid w:val="004448EB"/>
    <w:rsid w:val="00451B64"/>
    <w:rsid w:val="004574DC"/>
    <w:rsid w:val="0046198B"/>
    <w:rsid w:val="00461C4C"/>
    <w:rsid w:val="004634CE"/>
    <w:rsid w:val="0047175D"/>
    <w:rsid w:val="00484423"/>
    <w:rsid w:val="00484533"/>
    <w:rsid w:val="00484D84"/>
    <w:rsid w:val="00495AE2"/>
    <w:rsid w:val="00496740"/>
    <w:rsid w:val="004A4A7A"/>
    <w:rsid w:val="004B5C04"/>
    <w:rsid w:val="004C22DC"/>
    <w:rsid w:val="004C46E0"/>
    <w:rsid w:val="004C63FF"/>
    <w:rsid w:val="004D4208"/>
    <w:rsid w:val="004D6603"/>
    <w:rsid w:val="004D67AA"/>
    <w:rsid w:val="004E2C04"/>
    <w:rsid w:val="004E6808"/>
    <w:rsid w:val="004E75A5"/>
    <w:rsid w:val="004F5EDC"/>
    <w:rsid w:val="004F67D5"/>
    <w:rsid w:val="004F7048"/>
    <w:rsid w:val="00502C5C"/>
    <w:rsid w:val="00504130"/>
    <w:rsid w:val="005073F6"/>
    <w:rsid w:val="00510BEF"/>
    <w:rsid w:val="00512832"/>
    <w:rsid w:val="00513E8D"/>
    <w:rsid w:val="00514205"/>
    <w:rsid w:val="0051525A"/>
    <w:rsid w:val="00520BE7"/>
    <w:rsid w:val="005236F6"/>
    <w:rsid w:val="00526E3F"/>
    <w:rsid w:val="0053029F"/>
    <w:rsid w:val="00532231"/>
    <w:rsid w:val="00532723"/>
    <w:rsid w:val="00534851"/>
    <w:rsid w:val="005432D0"/>
    <w:rsid w:val="0054444F"/>
    <w:rsid w:val="00544547"/>
    <w:rsid w:val="005518EA"/>
    <w:rsid w:val="005522F8"/>
    <w:rsid w:val="00553D19"/>
    <w:rsid w:val="005542EF"/>
    <w:rsid w:val="00555675"/>
    <w:rsid w:val="005629ED"/>
    <w:rsid w:val="0057448B"/>
    <w:rsid w:val="0058030B"/>
    <w:rsid w:val="00580BCB"/>
    <w:rsid w:val="00580E17"/>
    <w:rsid w:val="00585F6C"/>
    <w:rsid w:val="00586A2B"/>
    <w:rsid w:val="00586F1D"/>
    <w:rsid w:val="0059087F"/>
    <w:rsid w:val="00590D71"/>
    <w:rsid w:val="00593443"/>
    <w:rsid w:val="00597672"/>
    <w:rsid w:val="005A0871"/>
    <w:rsid w:val="005A0F56"/>
    <w:rsid w:val="005A2FA6"/>
    <w:rsid w:val="005A5535"/>
    <w:rsid w:val="005A5FE3"/>
    <w:rsid w:val="005A7491"/>
    <w:rsid w:val="005B0BBE"/>
    <w:rsid w:val="005B1EF8"/>
    <w:rsid w:val="005B5249"/>
    <w:rsid w:val="005B5B03"/>
    <w:rsid w:val="005B64B9"/>
    <w:rsid w:val="005B7B9D"/>
    <w:rsid w:val="005C07FB"/>
    <w:rsid w:val="005C17F0"/>
    <w:rsid w:val="005C4EF6"/>
    <w:rsid w:val="005C5220"/>
    <w:rsid w:val="005C5FA6"/>
    <w:rsid w:val="005C6A7A"/>
    <w:rsid w:val="005C739B"/>
    <w:rsid w:val="005C76DA"/>
    <w:rsid w:val="005D37B2"/>
    <w:rsid w:val="005D430B"/>
    <w:rsid w:val="005D5615"/>
    <w:rsid w:val="005E0943"/>
    <w:rsid w:val="005E225D"/>
    <w:rsid w:val="005E49CD"/>
    <w:rsid w:val="005F57A9"/>
    <w:rsid w:val="005F5C6A"/>
    <w:rsid w:val="005F7396"/>
    <w:rsid w:val="00600F73"/>
    <w:rsid w:val="0060203B"/>
    <w:rsid w:val="0060523E"/>
    <w:rsid w:val="00611759"/>
    <w:rsid w:val="00611A61"/>
    <w:rsid w:val="00616F86"/>
    <w:rsid w:val="0062461D"/>
    <w:rsid w:val="00624CBE"/>
    <w:rsid w:val="0062570F"/>
    <w:rsid w:val="00625FAA"/>
    <w:rsid w:val="00627233"/>
    <w:rsid w:val="00635D5A"/>
    <w:rsid w:val="00636134"/>
    <w:rsid w:val="0064340B"/>
    <w:rsid w:val="00645CD3"/>
    <w:rsid w:val="0065024F"/>
    <w:rsid w:val="00651233"/>
    <w:rsid w:val="00651D9D"/>
    <w:rsid w:val="00654EDD"/>
    <w:rsid w:val="00666DDA"/>
    <w:rsid w:val="006707B0"/>
    <w:rsid w:val="0067276A"/>
    <w:rsid w:val="00673309"/>
    <w:rsid w:val="00674E1E"/>
    <w:rsid w:val="006768EA"/>
    <w:rsid w:val="00677659"/>
    <w:rsid w:val="00680E71"/>
    <w:rsid w:val="00681C35"/>
    <w:rsid w:val="0069154A"/>
    <w:rsid w:val="006965AD"/>
    <w:rsid w:val="006A1596"/>
    <w:rsid w:val="006A2424"/>
    <w:rsid w:val="006C18CE"/>
    <w:rsid w:val="006C1B4C"/>
    <w:rsid w:val="006C43FB"/>
    <w:rsid w:val="006C6B12"/>
    <w:rsid w:val="006C745F"/>
    <w:rsid w:val="006C7EF7"/>
    <w:rsid w:val="006D2C9D"/>
    <w:rsid w:val="006E0F01"/>
    <w:rsid w:val="006E1F1A"/>
    <w:rsid w:val="006E4F2D"/>
    <w:rsid w:val="006E5042"/>
    <w:rsid w:val="006E5E08"/>
    <w:rsid w:val="006F7AB0"/>
    <w:rsid w:val="00700BDF"/>
    <w:rsid w:val="00701B0D"/>
    <w:rsid w:val="00702233"/>
    <w:rsid w:val="00707537"/>
    <w:rsid w:val="00713CBE"/>
    <w:rsid w:val="00716D66"/>
    <w:rsid w:val="007177CE"/>
    <w:rsid w:val="007211E2"/>
    <w:rsid w:val="00721247"/>
    <w:rsid w:val="00722545"/>
    <w:rsid w:val="007246A9"/>
    <w:rsid w:val="00726C2A"/>
    <w:rsid w:val="0073576C"/>
    <w:rsid w:val="00735C02"/>
    <w:rsid w:val="0074768D"/>
    <w:rsid w:val="00753B11"/>
    <w:rsid w:val="00755330"/>
    <w:rsid w:val="0076029E"/>
    <w:rsid w:val="00762E18"/>
    <w:rsid w:val="00763237"/>
    <w:rsid w:val="00771477"/>
    <w:rsid w:val="00772C67"/>
    <w:rsid w:val="00775420"/>
    <w:rsid w:val="00781E2A"/>
    <w:rsid w:val="00783ECD"/>
    <w:rsid w:val="007878A2"/>
    <w:rsid w:val="0079042F"/>
    <w:rsid w:val="0079608C"/>
    <w:rsid w:val="007A2261"/>
    <w:rsid w:val="007A4C7F"/>
    <w:rsid w:val="007C0A91"/>
    <w:rsid w:val="007C0A9D"/>
    <w:rsid w:val="007C3998"/>
    <w:rsid w:val="007C6350"/>
    <w:rsid w:val="007D21F6"/>
    <w:rsid w:val="007D385D"/>
    <w:rsid w:val="007D7934"/>
    <w:rsid w:val="007E35C1"/>
    <w:rsid w:val="007E47E2"/>
    <w:rsid w:val="007E5FBE"/>
    <w:rsid w:val="007E6832"/>
    <w:rsid w:val="007E6A18"/>
    <w:rsid w:val="007E6DA6"/>
    <w:rsid w:val="007F45EE"/>
    <w:rsid w:val="007F7EA9"/>
    <w:rsid w:val="00800E70"/>
    <w:rsid w:val="008025A2"/>
    <w:rsid w:val="00803FEA"/>
    <w:rsid w:val="00804706"/>
    <w:rsid w:val="00804D00"/>
    <w:rsid w:val="008078C9"/>
    <w:rsid w:val="0080799A"/>
    <w:rsid w:val="00812F1E"/>
    <w:rsid w:val="00813330"/>
    <w:rsid w:val="00822447"/>
    <w:rsid w:val="008307D4"/>
    <w:rsid w:val="00833F52"/>
    <w:rsid w:val="008545A8"/>
    <w:rsid w:val="00855794"/>
    <w:rsid w:val="008557EA"/>
    <w:rsid w:val="0085663B"/>
    <w:rsid w:val="00865F32"/>
    <w:rsid w:val="00866FAB"/>
    <w:rsid w:val="008824D2"/>
    <w:rsid w:val="0088299B"/>
    <w:rsid w:val="008861E2"/>
    <w:rsid w:val="008862D0"/>
    <w:rsid w:val="00886682"/>
    <w:rsid w:val="00886F51"/>
    <w:rsid w:val="00892097"/>
    <w:rsid w:val="0089327E"/>
    <w:rsid w:val="008949E5"/>
    <w:rsid w:val="008949ED"/>
    <w:rsid w:val="00897407"/>
    <w:rsid w:val="008A09B1"/>
    <w:rsid w:val="008B25CE"/>
    <w:rsid w:val="008B3965"/>
    <w:rsid w:val="008B4521"/>
    <w:rsid w:val="008B570F"/>
    <w:rsid w:val="008C55DC"/>
    <w:rsid w:val="008C7850"/>
    <w:rsid w:val="008D3D31"/>
    <w:rsid w:val="008D473D"/>
    <w:rsid w:val="008D57EE"/>
    <w:rsid w:val="008E43BF"/>
    <w:rsid w:val="008E4D01"/>
    <w:rsid w:val="008F0C5D"/>
    <w:rsid w:val="008F5261"/>
    <w:rsid w:val="009051AE"/>
    <w:rsid w:val="0090560C"/>
    <w:rsid w:val="00905B22"/>
    <w:rsid w:val="009077C1"/>
    <w:rsid w:val="00913EE3"/>
    <w:rsid w:val="00914186"/>
    <w:rsid w:val="00915086"/>
    <w:rsid w:val="00924BD6"/>
    <w:rsid w:val="0092515B"/>
    <w:rsid w:val="009259C3"/>
    <w:rsid w:val="00935CDE"/>
    <w:rsid w:val="009425EB"/>
    <w:rsid w:val="009455CA"/>
    <w:rsid w:val="00946D2D"/>
    <w:rsid w:val="00946FB3"/>
    <w:rsid w:val="00952898"/>
    <w:rsid w:val="0095620E"/>
    <w:rsid w:val="00965358"/>
    <w:rsid w:val="00965D2F"/>
    <w:rsid w:val="00966764"/>
    <w:rsid w:val="00970F44"/>
    <w:rsid w:val="00971813"/>
    <w:rsid w:val="00973A4B"/>
    <w:rsid w:val="00982215"/>
    <w:rsid w:val="0099323E"/>
    <w:rsid w:val="00996FB2"/>
    <w:rsid w:val="00996FD1"/>
    <w:rsid w:val="009A341E"/>
    <w:rsid w:val="009A5C74"/>
    <w:rsid w:val="009A68DC"/>
    <w:rsid w:val="009B35F1"/>
    <w:rsid w:val="009B421E"/>
    <w:rsid w:val="009C1B40"/>
    <w:rsid w:val="009D02D8"/>
    <w:rsid w:val="009D4AAA"/>
    <w:rsid w:val="009D555E"/>
    <w:rsid w:val="009D7F27"/>
    <w:rsid w:val="009E16E1"/>
    <w:rsid w:val="009E30B0"/>
    <w:rsid w:val="009F2B10"/>
    <w:rsid w:val="009F4043"/>
    <w:rsid w:val="009F576A"/>
    <w:rsid w:val="009F7A77"/>
    <w:rsid w:val="00A026CC"/>
    <w:rsid w:val="00A045AD"/>
    <w:rsid w:val="00A07F8F"/>
    <w:rsid w:val="00A11EE3"/>
    <w:rsid w:val="00A13F26"/>
    <w:rsid w:val="00A246A9"/>
    <w:rsid w:val="00A255E5"/>
    <w:rsid w:val="00A27A99"/>
    <w:rsid w:val="00A30799"/>
    <w:rsid w:val="00A3366C"/>
    <w:rsid w:val="00A338EF"/>
    <w:rsid w:val="00A352E9"/>
    <w:rsid w:val="00A368BB"/>
    <w:rsid w:val="00A371FB"/>
    <w:rsid w:val="00A50E79"/>
    <w:rsid w:val="00A540E6"/>
    <w:rsid w:val="00A6456E"/>
    <w:rsid w:val="00A67029"/>
    <w:rsid w:val="00A715FF"/>
    <w:rsid w:val="00A73585"/>
    <w:rsid w:val="00A8751D"/>
    <w:rsid w:val="00A924C3"/>
    <w:rsid w:val="00A96668"/>
    <w:rsid w:val="00AA2B9C"/>
    <w:rsid w:val="00AA4317"/>
    <w:rsid w:val="00AA475D"/>
    <w:rsid w:val="00AB1470"/>
    <w:rsid w:val="00AC3D7F"/>
    <w:rsid w:val="00AD15E7"/>
    <w:rsid w:val="00AD162C"/>
    <w:rsid w:val="00AE1707"/>
    <w:rsid w:val="00AE28B2"/>
    <w:rsid w:val="00AE3D92"/>
    <w:rsid w:val="00AE3E19"/>
    <w:rsid w:val="00AF4FA6"/>
    <w:rsid w:val="00AF611C"/>
    <w:rsid w:val="00AF6F9F"/>
    <w:rsid w:val="00B006F3"/>
    <w:rsid w:val="00B00A95"/>
    <w:rsid w:val="00B00AB8"/>
    <w:rsid w:val="00B014E2"/>
    <w:rsid w:val="00B0469E"/>
    <w:rsid w:val="00B06AC8"/>
    <w:rsid w:val="00B12FF2"/>
    <w:rsid w:val="00B164D6"/>
    <w:rsid w:val="00B202C4"/>
    <w:rsid w:val="00B32BA6"/>
    <w:rsid w:val="00B36854"/>
    <w:rsid w:val="00B36872"/>
    <w:rsid w:val="00B37DD4"/>
    <w:rsid w:val="00B37EF0"/>
    <w:rsid w:val="00B409F9"/>
    <w:rsid w:val="00B40A09"/>
    <w:rsid w:val="00B4162C"/>
    <w:rsid w:val="00B43B1A"/>
    <w:rsid w:val="00B45B63"/>
    <w:rsid w:val="00B47ECB"/>
    <w:rsid w:val="00B53314"/>
    <w:rsid w:val="00B56791"/>
    <w:rsid w:val="00B65E31"/>
    <w:rsid w:val="00B67206"/>
    <w:rsid w:val="00B71596"/>
    <w:rsid w:val="00B86189"/>
    <w:rsid w:val="00B91C8C"/>
    <w:rsid w:val="00B93EF0"/>
    <w:rsid w:val="00B95078"/>
    <w:rsid w:val="00B95BBE"/>
    <w:rsid w:val="00B95CDB"/>
    <w:rsid w:val="00B97F32"/>
    <w:rsid w:val="00BA1FED"/>
    <w:rsid w:val="00BA37F8"/>
    <w:rsid w:val="00BA4879"/>
    <w:rsid w:val="00BB30DE"/>
    <w:rsid w:val="00BC14CE"/>
    <w:rsid w:val="00BC2A8F"/>
    <w:rsid w:val="00BC4588"/>
    <w:rsid w:val="00BC4F89"/>
    <w:rsid w:val="00BD2D0C"/>
    <w:rsid w:val="00BD67AB"/>
    <w:rsid w:val="00BE2161"/>
    <w:rsid w:val="00BE25C2"/>
    <w:rsid w:val="00BE3AEC"/>
    <w:rsid w:val="00BF5167"/>
    <w:rsid w:val="00BF748A"/>
    <w:rsid w:val="00C018DC"/>
    <w:rsid w:val="00C021A8"/>
    <w:rsid w:val="00C049AA"/>
    <w:rsid w:val="00C05868"/>
    <w:rsid w:val="00C0787D"/>
    <w:rsid w:val="00C1338C"/>
    <w:rsid w:val="00C13B34"/>
    <w:rsid w:val="00C15770"/>
    <w:rsid w:val="00C253CD"/>
    <w:rsid w:val="00C31FC1"/>
    <w:rsid w:val="00C327F9"/>
    <w:rsid w:val="00C33CA3"/>
    <w:rsid w:val="00C35D78"/>
    <w:rsid w:val="00C36F89"/>
    <w:rsid w:val="00C463AC"/>
    <w:rsid w:val="00C4663D"/>
    <w:rsid w:val="00C52E59"/>
    <w:rsid w:val="00C555D3"/>
    <w:rsid w:val="00C568FD"/>
    <w:rsid w:val="00C57B36"/>
    <w:rsid w:val="00C6102A"/>
    <w:rsid w:val="00C63C35"/>
    <w:rsid w:val="00C65B1E"/>
    <w:rsid w:val="00C663ED"/>
    <w:rsid w:val="00C67E5F"/>
    <w:rsid w:val="00C71061"/>
    <w:rsid w:val="00C71613"/>
    <w:rsid w:val="00C71C25"/>
    <w:rsid w:val="00C721E6"/>
    <w:rsid w:val="00C76884"/>
    <w:rsid w:val="00C81BCB"/>
    <w:rsid w:val="00C87F52"/>
    <w:rsid w:val="00CA441A"/>
    <w:rsid w:val="00CA7085"/>
    <w:rsid w:val="00CA7258"/>
    <w:rsid w:val="00CB0370"/>
    <w:rsid w:val="00CB62EE"/>
    <w:rsid w:val="00CB681A"/>
    <w:rsid w:val="00CC077C"/>
    <w:rsid w:val="00CC4A4D"/>
    <w:rsid w:val="00CC67BC"/>
    <w:rsid w:val="00CD0142"/>
    <w:rsid w:val="00CE0BE1"/>
    <w:rsid w:val="00CE18DA"/>
    <w:rsid w:val="00CF043E"/>
    <w:rsid w:val="00CF35AC"/>
    <w:rsid w:val="00D010B3"/>
    <w:rsid w:val="00D03846"/>
    <w:rsid w:val="00D0612D"/>
    <w:rsid w:val="00D06397"/>
    <w:rsid w:val="00D06911"/>
    <w:rsid w:val="00D07D71"/>
    <w:rsid w:val="00D120E1"/>
    <w:rsid w:val="00D1372E"/>
    <w:rsid w:val="00D22539"/>
    <w:rsid w:val="00D226AB"/>
    <w:rsid w:val="00D37EEF"/>
    <w:rsid w:val="00D4047B"/>
    <w:rsid w:val="00D40D31"/>
    <w:rsid w:val="00D46E69"/>
    <w:rsid w:val="00D4723C"/>
    <w:rsid w:val="00D50310"/>
    <w:rsid w:val="00D50CE2"/>
    <w:rsid w:val="00D56E48"/>
    <w:rsid w:val="00D66C0E"/>
    <w:rsid w:val="00D66D5B"/>
    <w:rsid w:val="00D74BCA"/>
    <w:rsid w:val="00D86E56"/>
    <w:rsid w:val="00D952E4"/>
    <w:rsid w:val="00D959A0"/>
    <w:rsid w:val="00D97B3A"/>
    <w:rsid w:val="00DA69E0"/>
    <w:rsid w:val="00DB72A9"/>
    <w:rsid w:val="00DC1EFB"/>
    <w:rsid w:val="00DC1FD0"/>
    <w:rsid w:val="00DC50C7"/>
    <w:rsid w:val="00DE12C6"/>
    <w:rsid w:val="00DF5ACD"/>
    <w:rsid w:val="00DF6B02"/>
    <w:rsid w:val="00E010FB"/>
    <w:rsid w:val="00E021EB"/>
    <w:rsid w:val="00E0466E"/>
    <w:rsid w:val="00E06050"/>
    <w:rsid w:val="00E06055"/>
    <w:rsid w:val="00E11029"/>
    <w:rsid w:val="00E14060"/>
    <w:rsid w:val="00E15DCD"/>
    <w:rsid w:val="00E15ED0"/>
    <w:rsid w:val="00E204BC"/>
    <w:rsid w:val="00E27B3E"/>
    <w:rsid w:val="00E30CD5"/>
    <w:rsid w:val="00E31A36"/>
    <w:rsid w:val="00E32F6C"/>
    <w:rsid w:val="00E363D6"/>
    <w:rsid w:val="00E408FB"/>
    <w:rsid w:val="00E41F36"/>
    <w:rsid w:val="00E42591"/>
    <w:rsid w:val="00E5401F"/>
    <w:rsid w:val="00E54A51"/>
    <w:rsid w:val="00E55725"/>
    <w:rsid w:val="00E62DE5"/>
    <w:rsid w:val="00E64B62"/>
    <w:rsid w:val="00E6595D"/>
    <w:rsid w:val="00E66467"/>
    <w:rsid w:val="00E67846"/>
    <w:rsid w:val="00E75484"/>
    <w:rsid w:val="00E7733B"/>
    <w:rsid w:val="00E8116A"/>
    <w:rsid w:val="00E91192"/>
    <w:rsid w:val="00E92BF0"/>
    <w:rsid w:val="00E95F4A"/>
    <w:rsid w:val="00E9639E"/>
    <w:rsid w:val="00EA2CFB"/>
    <w:rsid w:val="00EB0221"/>
    <w:rsid w:val="00EB0B27"/>
    <w:rsid w:val="00EB280E"/>
    <w:rsid w:val="00EB4C7F"/>
    <w:rsid w:val="00EC04DC"/>
    <w:rsid w:val="00EC070A"/>
    <w:rsid w:val="00EC0D88"/>
    <w:rsid w:val="00EC52EC"/>
    <w:rsid w:val="00ED22D4"/>
    <w:rsid w:val="00ED2723"/>
    <w:rsid w:val="00ED4B82"/>
    <w:rsid w:val="00EE0A44"/>
    <w:rsid w:val="00EE0DA8"/>
    <w:rsid w:val="00EE209B"/>
    <w:rsid w:val="00EE68F0"/>
    <w:rsid w:val="00EF0782"/>
    <w:rsid w:val="00F041B9"/>
    <w:rsid w:val="00F04CC0"/>
    <w:rsid w:val="00F14534"/>
    <w:rsid w:val="00F20CF0"/>
    <w:rsid w:val="00F22AEB"/>
    <w:rsid w:val="00F26ED7"/>
    <w:rsid w:val="00F27FAC"/>
    <w:rsid w:val="00F3151C"/>
    <w:rsid w:val="00F3402F"/>
    <w:rsid w:val="00F36AB2"/>
    <w:rsid w:val="00F402BA"/>
    <w:rsid w:val="00F4446D"/>
    <w:rsid w:val="00F4763D"/>
    <w:rsid w:val="00F50378"/>
    <w:rsid w:val="00F56869"/>
    <w:rsid w:val="00F57898"/>
    <w:rsid w:val="00F675AC"/>
    <w:rsid w:val="00F82A54"/>
    <w:rsid w:val="00F82F16"/>
    <w:rsid w:val="00F84726"/>
    <w:rsid w:val="00F85821"/>
    <w:rsid w:val="00F91DB2"/>
    <w:rsid w:val="00F9331D"/>
    <w:rsid w:val="00F93F9A"/>
    <w:rsid w:val="00FA0DC3"/>
    <w:rsid w:val="00FA2A87"/>
    <w:rsid w:val="00FA459C"/>
    <w:rsid w:val="00FA48BB"/>
    <w:rsid w:val="00FB3C8E"/>
    <w:rsid w:val="00FC3EC5"/>
    <w:rsid w:val="00FC6CE5"/>
    <w:rsid w:val="00FC74AB"/>
    <w:rsid w:val="00FD08A1"/>
    <w:rsid w:val="00FD1463"/>
    <w:rsid w:val="00FD1799"/>
    <w:rsid w:val="00FD3D94"/>
    <w:rsid w:val="00FD7065"/>
    <w:rsid w:val="00FE1307"/>
    <w:rsid w:val="00FE41C5"/>
    <w:rsid w:val="00FE5A03"/>
    <w:rsid w:val="00FE7D8A"/>
    <w:rsid w:val="00FF0DB9"/>
    <w:rsid w:val="00FF25C7"/>
    <w:rsid w:val="00FF26E4"/>
    <w:rsid w:val="00FF3FE9"/>
    <w:rsid w:val="00FF719D"/>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BAAB0DB"/>
  <w15:docId w15:val="{8967E4B6-578C-A04E-9C80-C5F447297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E1E"/>
    <w:rPr>
      <w:rFonts w:ascii="Cambria" w:eastAsia="Cambria" w:hAnsi="Cambria" w:cs="Times New Roman"/>
    </w:rPr>
  </w:style>
  <w:style w:type="paragraph" w:styleId="Heading1">
    <w:name w:val="heading 1"/>
    <w:basedOn w:val="Normal"/>
    <w:next w:val="Heading2"/>
    <w:link w:val="Heading1Char"/>
    <w:qFormat/>
    <w:rsid w:val="00EE209B"/>
    <w:pPr>
      <w:keepNext/>
      <w:numPr>
        <w:numId w:val="1"/>
      </w:numPr>
      <w:spacing w:before="240" w:after="200" w:line="280" w:lineRule="exact"/>
      <w:outlineLvl w:val="0"/>
    </w:pPr>
    <w:rPr>
      <w:rFonts w:ascii="Century Gothic" w:eastAsia="Times New Roman" w:hAnsi="Century Gothic" w:cs="Georgia"/>
      <w:b/>
      <w:sz w:val="20"/>
      <w:szCs w:val="22"/>
      <w:lang w:val="en-GB" w:eastAsia="en-GB"/>
    </w:rPr>
  </w:style>
  <w:style w:type="paragraph" w:styleId="Heading2">
    <w:name w:val="heading 2"/>
    <w:basedOn w:val="Normal"/>
    <w:link w:val="Heading2Char"/>
    <w:qFormat/>
    <w:rsid w:val="00EE209B"/>
    <w:pPr>
      <w:numPr>
        <w:ilvl w:val="1"/>
        <w:numId w:val="1"/>
      </w:numPr>
      <w:spacing w:after="200" w:line="240" w:lineRule="exact"/>
      <w:outlineLvl w:val="1"/>
    </w:pPr>
    <w:rPr>
      <w:rFonts w:ascii="Century Gothic" w:eastAsia="Times New Roman" w:hAnsi="Century Gothic"/>
      <w:bCs/>
      <w:sz w:val="20"/>
      <w:szCs w:val="20"/>
      <w:lang w:val="en-GB" w:eastAsia="en-GB"/>
    </w:rPr>
  </w:style>
  <w:style w:type="paragraph" w:styleId="Heading3">
    <w:name w:val="heading 3"/>
    <w:basedOn w:val="ListParagraph"/>
    <w:link w:val="Heading3Char"/>
    <w:uiPriority w:val="1"/>
    <w:qFormat/>
    <w:rsid w:val="00EE209B"/>
    <w:pPr>
      <w:numPr>
        <w:ilvl w:val="2"/>
        <w:numId w:val="1"/>
      </w:numPr>
      <w:spacing w:after="120" w:line="260" w:lineRule="exact"/>
      <w:contextualSpacing w:val="0"/>
      <w:outlineLvl w:val="2"/>
    </w:pPr>
    <w:rPr>
      <w:rFonts w:ascii="Century Gothic" w:eastAsia="Arial Unicode MS" w:hAnsi="Century Gothic"/>
      <w:sz w:val="20"/>
      <w:szCs w:val="22"/>
      <w:lang w:val="en-GB" w:eastAsia="en-GB"/>
    </w:rPr>
  </w:style>
  <w:style w:type="paragraph" w:styleId="Heading4">
    <w:name w:val="heading 4"/>
    <w:basedOn w:val="Heading3"/>
    <w:link w:val="Heading4Char"/>
    <w:qFormat/>
    <w:rsid w:val="00EE209B"/>
    <w:pPr>
      <w:numPr>
        <w:ilvl w:val="3"/>
      </w:numPr>
      <w:spacing w:after="240" w:line="240" w:lineRule="auto"/>
      <w:ind w:left="1440" w:hanging="720"/>
      <w:outlineLvl w:val="3"/>
    </w:pPr>
    <w:rPr>
      <w:szCs w:val="20"/>
    </w:rPr>
  </w:style>
  <w:style w:type="paragraph" w:styleId="Heading5">
    <w:name w:val="heading 5"/>
    <w:basedOn w:val="Heading3"/>
    <w:link w:val="Heading5Char"/>
    <w:unhideWhenUsed/>
    <w:qFormat/>
    <w:rsid w:val="00EE209B"/>
    <w:pPr>
      <w:numPr>
        <w:ilvl w:val="4"/>
      </w:numPr>
      <w:spacing w:before="240" w:after="240"/>
      <w:outlineLvl w:val="4"/>
    </w:pPr>
    <w:rPr>
      <w:rFonts w:ascii="Trebuchet MS" w:hAnsi="Trebuchet MS"/>
      <w:b/>
      <w:i/>
      <w:u w:val="single"/>
    </w:rPr>
  </w:style>
  <w:style w:type="paragraph" w:styleId="Heading6">
    <w:name w:val="heading 6"/>
    <w:basedOn w:val="Heading5"/>
    <w:next w:val="Normal"/>
    <w:link w:val="Heading6Char"/>
    <w:unhideWhenUsed/>
    <w:qFormat/>
    <w:rsid w:val="00EE209B"/>
    <w:pPr>
      <w:numPr>
        <w:ilvl w:val="5"/>
      </w:numPr>
      <w:spacing w:before="0" w:after="200" w:line="240" w:lineRule="exact"/>
      <w:ind w:left="1440" w:hanging="720"/>
      <w:outlineLvl w:val="5"/>
    </w:pPr>
    <w:rPr>
      <w:rFonts w:ascii="Century Gothic" w:hAnsi="Century Gothic"/>
      <w:i w:val="0"/>
      <w:u w:val="none"/>
    </w:rPr>
  </w:style>
  <w:style w:type="paragraph" w:styleId="Heading7">
    <w:name w:val="heading 7"/>
    <w:basedOn w:val="Normal"/>
    <w:next w:val="Normal"/>
    <w:link w:val="Heading7Char"/>
    <w:unhideWhenUsed/>
    <w:qFormat/>
    <w:rsid w:val="00EE209B"/>
    <w:pPr>
      <w:numPr>
        <w:ilvl w:val="6"/>
        <w:numId w:val="1"/>
      </w:numPr>
      <w:spacing w:after="200" w:line="240" w:lineRule="exact"/>
      <w:ind w:left="2160" w:hanging="720"/>
      <w:outlineLvl w:val="6"/>
    </w:pPr>
    <w:rPr>
      <w:rFonts w:ascii="Century Gothic" w:eastAsia="Times New Roman" w:hAnsi="Century Gothic"/>
      <w:color w:val="000000"/>
      <w:sz w:val="20"/>
      <w:szCs w:val="22"/>
      <w:lang w:val="en-GB" w:eastAsia="en-GB"/>
    </w:rPr>
  </w:style>
  <w:style w:type="paragraph" w:styleId="Heading8">
    <w:name w:val="heading 8"/>
    <w:basedOn w:val="Normal"/>
    <w:next w:val="Normal"/>
    <w:link w:val="Heading8Char"/>
    <w:unhideWhenUsed/>
    <w:qFormat/>
    <w:rsid w:val="00EE209B"/>
    <w:pPr>
      <w:numPr>
        <w:ilvl w:val="7"/>
        <w:numId w:val="1"/>
      </w:numPr>
      <w:spacing w:after="240"/>
      <w:ind w:left="2160" w:hanging="720"/>
      <w:outlineLvl w:val="7"/>
    </w:pPr>
    <w:rPr>
      <w:rFonts w:ascii="Century Gothic" w:eastAsia="Times New Roman" w:hAnsi="Century Gothic"/>
      <w:sz w:val="20"/>
      <w:szCs w:val="20"/>
      <w:lang w:val="en-GB" w:eastAsia="en-GB"/>
    </w:rPr>
  </w:style>
  <w:style w:type="paragraph" w:styleId="Heading9">
    <w:name w:val="heading 9"/>
    <w:basedOn w:val="Normal"/>
    <w:next w:val="Normal"/>
    <w:link w:val="Heading9Char"/>
    <w:unhideWhenUsed/>
    <w:qFormat/>
    <w:rsid w:val="00EE209B"/>
    <w:pPr>
      <w:numPr>
        <w:ilvl w:val="8"/>
        <w:numId w:val="1"/>
      </w:numPr>
      <w:spacing w:after="240" w:line="276" w:lineRule="auto"/>
      <w:ind w:left="2880" w:hanging="720"/>
      <w:outlineLvl w:val="8"/>
    </w:pPr>
    <w:rPr>
      <w:rFonts w:ascii="Century Gothic" w:eastAsia="Times New Roman" w:hAnsi="Century Gothic"/>
      <w:sz w:val="18"/>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4E1E"/>
    <w:pPr>
      <w:ind w:left="720"/>
      <w:contextualSpacing/>
    </w:pPr>
  </w:style>
  <w:style w:type="paragraph" w:customStyle="1" w:styleId="Default">
    <w:name w:val="Default"/>
    <w:rsid w:val="00674E1E"/>
    <w:pPr>
      <w:widowControl w:val="0"/>
      <w:autoSpaceDE w:val="0"/>
      <w:autoSpaceDN w:val="0"/>
      <w:adjustRightInd w:val="0"/>
    </w:pPr>
    <w:rPr>
      <w:rFonts w:ascii="Arial" w:eastAsia="Cambria" w:hAnsi="Arial" w:cs="Arial"/>
      <w:color w:val="000000"/>
    </w:rPr>
  </w:style>
  <w:style w:type="paragraph" w:styleId="Header">
    <w:name w:val="header"/>
    <w:basedOn w:val="Normal"/>
    <w:link w:val="HeaderChar"/>
    <w:uiPriority w:val="99"/>
    <w:unhideWhenUsed/>
    <w:rsid w:val="00590D71"/>
    <w:pPr>
      <w:tabs>
        <w:tab w:val="center" w:pos="4320"/>
        <w:tab w:val="right" w:pos="8640"/>
      </w:tabs>
    </w:pPr>
  </w:style>
  <w:style w:type="character" w:customStyle="1" w:styleId="HeaderChar">
    <w:name w:val="Header Char"/>
    <w:basedOn w:val="DefaultParagraphFont"/>
    <w:link w:val="Header"/>
    <w:uiPriority w:val="99"/>
    <w:rsid w:val="00590D71"/>
    <w:rPr>
      <w:rFonts w:ascii="Cambria" w:eastAsia="Cambria" w:hAnsi="Cambria" w:cs="Times New Roman"/>
    </w:rPr>
  </w:style>
  <w:style w:type="character" w:styleId="PageNumber">
    <w:name w:val="page number"/>
    <w:basedOn w:val="DefaultParagraphFont"/>
    <w:uiPriority w:val="99"/>
    <w:semiHidden/>
    <w:unhideWhenUsed/>
    <w:rsid w:val="00590D71"/>
  </w:style>
  <w:style w:type="paragraph" w:styleId="Footer">
    <w:name w:val="footer"/>
    <w:basedOn w:val="Normal"/>
    <w:link w:val="FooterChar"/>
    <w:uiPriority w:val="99"/>
    <w:unhideWhenUsed/>
    <w:rsid w:val="008B570F"/>
    <w:pPr>
      <w:tabs>
        <w:tab w:val="center" w:pos="4320"/>
        <w:tab w:val="right" w:pos="8640"/>
      </w:tabs>
    </w:pPr>
  </w:style>
  <w:style w:type="character" w:customStyle="1" w:styleId="FooterChar">
    <w:name w:val="Footer Char"/>
    <w:basedOn w:val="DefaultParagraphFont"/>
    <w:link w:val="Footer"/>
    <w:uiPriority w:val="99"/>
    <w:rsid w:val="008B570F"/>
    <w:rPr>
      <w:rFonts w:ascii="Cambria" w:eastAsia="Cambria" w:hAnsi="Cambria" w:cs="Times New Roman"/>
    </w:rPr>
  </w:style>
  <w:style w:type="table" w:styleId="TableGrid">
    <w:name w:val="Table Grid"/>
    <w:basedOn w:val="TableNormal"/>
    <w:uiPriority w:val="59"/>
    <w:rsid w:val="00E55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51911"/>
    <w:rPr>
      <w:color w:val="0000FF" w:themeColor="hyperlink"/>
      <w:u w:val="single"/>
    </w:rPr>
  </w:style>
  <w:style w:type="paragraph" w:styleId="PlainText">
    <w:name w:val="Plain Text"/>
    <w:basedOn w:val="Normal"/>
    <w:link w:val="PlainTextChar"/>
    <w:rsid w:val="00AA2B9C"/>
    <w:rPr>
      <w:rFonts w:ascii="Courier New" w:eastAsia="Times New Roman" w:hAnsi="Courier New"/>
      <w:sz w:val="20"/>
      <w:szCs w:val="20"/>
    </w:rPr>
  </w:style>
  <w:style w:type="character" w:customStyle="1" w:styleId="PlainTextChar">
    <w:name w:val="Plain Text Char"/>
    <w:basedOn w:val="DefaultParagraphFont"/>
    <w:link w:val="PlainText"/>
    <w:rsid w:val="00AA2B9C"/>
    <w:rPr>
      <w:rFonts w:ascii="Courier New" w:eastAsia="Times New Roman" w:hAnsi="Courier New" w:cs="Times New Roman"/>
      <w:sz w:val="20"/>
      <w:szCs w:val="20"/>
    </w:rPr>
  </w:style>
  <w:style w:type="paragraph" w:styleId="BalloonText">
    <w:name w:val="Balloon Text"/>
    <w:basedOn w:val="Normal"/>
    <w:link w:val="BalloonTextChar"/>
    <w:uiPriority w:val="99"/>
    <w:semiHidden/>
    <w:unhideWhenUsed/>
    <w:rsid w:val="00AA2B9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A2B9C"/>
    <w:rPr>
      <w:rFonts w:ascii="Lucida Grande" w:eastAsia="Cambria" w:hAnsi="Lucida Grande" w:cs="Lucida Grande"/>
      <w:sz w:val="18"/>
      <w:szCs w:val="18"/>
    </w:rPr>
  </w:style>
  <w:style w:type="paragraph" w:styleId="NoSpacing">
    <w:name w:val="No Spacing"/>
    <w:uiPriority w:val="1"/>
    <w:qFormat/>
    <w:rsid w:val="00753B11"/>
    <w:pPr>
      <w:contextualSpacing/>
    </w:pPr>
    <w:rPr>
      <w:rFonts w:ascii="Arial" w:eastAsiaTheme="minorHAnsi" w:hAnsi="Arial"/>
      <w:sz w:val="22"/>
      <w:szCs w:val="22"/>
      <w:lang w:val="en-GB"/>
    </w:rPr>
  </w:style>
  <w:style w:type="character" w:customStyle="1" w:styleId="Heading1Char">
    <w:name w:val="Heading 1 Char"/>
    <w:basedOn w:val="DefaultParagraphFont"/>
    <w:link w:val="Heading1"/>
    <w:rsid w:val="00EE209B"/>
    <w:rPr>
      <w:rFonts w:ascii="Century Gothic" w:eastAsia="Times New Roman" w:hAnsi="Century Gothic" w:cs="Georgia"/>
      <w:b/>
      <w:sz w:val="20"/>
      <w:szCs w:val="22"/>
      <w:lang w:val="en-GB" w:eastAsia="en-GB"/>
    </w:rPr>
  </w:style>
  <w:style w:type="character" w:customStyle="1" w:styleId="Heading2Char">
    <w:name w:val="Heading 2 Char"/>
    <w:basedOn w:val="DefaultParagraphFont"/>
    <w:link w:val="Heading2"/>
    <w:rsid w:val="00EE209B"/>
    <w:rPr>
      <w:rFonts w:ascii="Century Gothic" w:eastAsia="Times New Roman" w:hAnsi="Century Gothic" w:cs="Times New Roman"/>
      <w:bCs/>
      <w:sz w:val="20"/>
      <w:szCs w:val="20"/>
      <w:lang w:val="en-GB" w:eastAsia="en-GB"/>
    </w:rPr>
  </w:style>
  <w:style w:type="character" w:customStyle="1" w:styleId="Heading3Char">
    <w:name w:val="Heading 3 Char"/>
    <w:basedOn w:val="DefaultParagraphFont"/>
    <w:link w:val="Heading3"/>
    <w:uiPriority w:val="1"/>
    <w:rsid w:val="00EE209B"/>
    <w:rPr>
      <w:rFonts w:ascii="Century Gothic" w:eastAsia="Arial Unicode MS" w:hAnsi="Century Gothic" w:cs="Times New Roman"/>
      <w:sz w:val="20"/>
      <w:szCs w:val="22"/>
      <w:lang w:val="en-GB" w:eastAsia="en-GB"/>
    </w:rPr>
  </w:style>
  <w:style w:type="character" w:customStyle="1" w:styleId="Heading4Char">
    <w:name w:val="Heading 4 Char"/>
    <w:basedOn w:val="DefaultParagraphFont"/>
    <w:link w:val="Heading4"/>
    <w:rsid w:val="00EE209B"/>
    <w:rPr>
      <w:rFonts w:ascii="Century Gothic" w:eastAsia="Arial Unicode MS" w:hAnsi="Century Gothic" w:cs="Times New Roman"/>
      <w:sz w:val="20"/>
      <w:szCs w:val="20"/>
      <w:lang w:val="en-GB" w:eastAsia="en-GB"/>
    </w:rPr>
  </w:style>
  <w:style w:type="character" w:customStyle="1" w:styleId="Heading5Char">
    <w:name w:val="Heading 5 Char"/>
    <w:basedOn w:val="DefaultParagraphFont"/>
    <w:link w:val="Heading5"/>
    <w:rsid w:val="00EE209B"/>
    <w:rPr>
      <w:rFonts w:ascii="Trebuchet MS" w:eastAsia="Arial Unicode MS" w:hAnsi="Trebuchet MS" w:cs="Times New Roman"/>
      <w:b/>
      <w:i/>
      <w:sz w:val="20"/>
      <w:szCs w:val="22"/>
      <w:u w:val="single"/>
      <w:lang w:val="en-GB" w:eastAsia="en-GB"/>
    </w:rPr>
  </w:style>
  <w:style w:type="character" w:customStyle="1" w:styleId="Heading6Char">
    <w:name w:val="Heading 6 Char"/>
    <w:basedOn w:val="DefaultParagraphFont"/>
    <w:link w:val="Heading6"/>
    <w:rsid w:val="00EE209B"/>
    <w:rPr>
      <w:rFonts w:ascii="Century Gothic" w:eastAsia="Arial Unicode MS" w:hAnsi="Century Gothic" w:cs="Times New Roman"/>
      <w:b/>
      <w:sz w:val="20"/>
      <w:szCs w:val="22"/>
      <w:lang w:val="en-GB" w:eastAsia="en-GB"/>
    </w:rPr>
  </w:style>
  <w:style w:type="character" w:customStyle="1" w:styleId="Heading7Char">
    <w:name w:val="Heading 7 Char"/>
    <w:basedOn w:val="DefaultParagraphFont"/>
    <w:link w:val="Heading7"/>
    <w:rsid w:val="00EE209B"/>
    <w:rPr>
      <w:rFonts w:ascii="Century Gothic" w:eastAsia="Times New Roman" w:hAnsi="Century Gothic" w:cs="Times New Roman"/>
      <w:color w:val="000000"/>
      <w:sz w:val="20"/>
      <w:szCs w:val="22"/>
      <w:lang w:val="en-GB" w:eastAsia="en-GB"/>
    </w:rPr>
  </w:style>
  <w:style w:type="character" w:customStyle="1" w:styleId="Heading8Char">
    <w:name w:val="Heading 8 Char"/>
    <w:basedOn w:val="DefaultParagraphFont"/>
    <w:link w:val="Heading8"/>
    <w:rsid w:val="00EE209B"/>
    <w:rPr>
      <w:rFonts w:ascii="Century Gothic" w:eastAsia="Times New Roman" w:hAnsi="Century Gothic" w:cs="Times New Roman"/>
      <w:sz w:val="20"/>
      <w:szCs w:val="20"/>
      <w:lang w:val="en-GB" w:eastAsia="en-GB"/>
    </w:rPr>
  </w:style>
  <w:style w:type="character" w:customStyle="1" w:styleId="Heading9Char">
    <w:name w:val="Heading 9 Char"/>
    <w:basedOn w:val="DefaultParagraphFont"/>
    <w:link w:val="Heading9"/>
    <w:rsid w:val="00EE209B"/>
    <w:rPr>
      <w:rFonts w:ascii="Century Gothic" w:eastAsia="Times New Roman" w:hAnsi="Century Gothic" w:cs="Times New Roman"/>
      <w:sz w:val="18"/>
      <w:szCs w:val="22"/>
      <w:lang w:val="en-GB" w:eastAsia="en-GB"/>
    </w:rPr>
  </w:style>
  <w:style w:type="character" w:customStyle="1" w:styleId="Bodytext2">
    <w:name w:val="Body text (2)"/>
    <w:basedOn w:val="DefaultParagraphFont"/>
    <w:rsid w:val="00EE209B"/>
    <w:rPr>
      <w:rFonts w:ascii="Arial" w:eastAsia="Arial" w:hAnsi="Arial" w:cs="Arial"/>
      <w:b w:val="0"/>
      <w:bCs w:val="0"/>
      <w:i w:val="0"/>
      <w:iCs w:val="0"/>
      <w:smallCaps w:val="0"/>
      <w:strike w:val="0"/>
      <w:color w:val="222626"/>
      <w:spacing w:val="0"/>
      <w:w w:val="100"/>
      <w:position w:val="0"/>
      <w:sz w:val="20"/>
      <w:szCs w:val="20"/>
      <w:u w:val="none"/>
      <w:lang w:val="en-GB" w:eastAsia="en-GB" w:bidi="en-GB"/>
    </w:rPr>
  </w:style>
  <w:style w:type="paragraph" w:styleId="BodyText">
    <w:name w:val="Body Text"/>
    <w:basedOn w:val="Normal"/>
    <w:link w:val="BodyTextChar"/>
    <w:uiPriority w:val="1"/>
    <w:qFormat/>
    <w:rsid w:val="00EE209B"/>
    <w:pPr>
      <w:tabs>
        <w:tab w:val="left" w:pos="0"/>
      </w:tabs>
      <w:kinsoku w:val="0"/>
      <w:overflowPunct w:val="0"/>
      <w:spacing w:after="120" w:line="260" w:lineRule="exact"/>
      <w:ind w:left="720" w:hanging="720"/>
    </w:pPr>
    <w:rPr>
      <w:rFonts w:asciiTheme="minorHAnsi" w:eastAsia="Times New Roman" w:hAnsiTheme="minorHAnsi" w:cs="Arial"/>
      <w:sz w:val="20"/>
      <w:szCs w:val="22"/>
      <w:lang w:val="en-GB" w:eastAsia="en-GB"/>
    </w:rPr>
  </w:style>
  <w:style w:type="character" w:customStyle="1" w:styleId="BodyTextChar">
    <w:name w:val="Body Text Char"/>
    <w:basedOn w:val="DefaultParagraphFont"/>
    <w:link w:val="BodyText"/>
    <w:uiPriority w:val="1"/>
    <w:rsid w:val="00EE209B"/>
    <w:rPr>
      <w:rFonts w:eastAsia="Times New Roman" w:cs="Arial"/>
      <w:sz w:val="20"/>
      <w:szCs w:val="22"/>
      <w:lang w:val="en-GB" w:eastAsia="en-GB"/>
    </w:rPr>
  </w:style>
  <w:style w:type="paragraph" w:styleId="NormalWeb">
    <w:name w:val="Normal (Web)"/>
    <w:basedOn w:val="Normal"/>
    <w:uiPriority w:val="99"/>
    <w:unhideWhenUsed/>
    <w:rsid w:val="00EE209B"/>
    <w:pPr>
      <w:spacing w:before="100" w:beforeAutospacing="1" w:after="100" w:afterAutospacing="1"/>
    </w:pPr>
    <w:rPr>
      <w:rFonts w:ascii="Times" w:eastAsiaTheme="minorEastAsia" w:hAnsi="Times"/>
      <w:sz w:val="20"/>
      <w:szCs w:val="20"/>
      <w:lang w:val="en-GB"/>
    </w:rPr>
  </w:style>
  <w:style w:type="character" w:customStyle="1" w:styleId="apple-converted-space">
    <w:name w:val="apple-converted-space"/>
    <w:basedOn w:val="DefaultParagraphFont"/>
    <w:rsid w:val="00624CBE"/>
  </w:style>
  <w:style w:type="paragraph" w:customStyle="1" w:styleId="Body">
    <w:name w:val="Body"/>
    <w:rsid w:val="00624CBE"/>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Hyperlink"/>
    <w:rsid w:val="00624CBE"/>
    <w:rPr>
      <w:color w:val="0000FF" w:themeColor="hyperlink"/>
      <w:u w:val="single"/>
    </w:rPr>
  </w:style>
  <w:style w:type="numbering" w:customStyle="1" w:styleId="ImportedStyle4">
    <w:name w:val="Imported Style 4"/>
    <w:rsid w:val="00762E18"/>
    <w:pPr>
      <w:numPr>
        <w:numId w:val="3"/>
      </w:numPr>
    </w:pPr>
  </w:style>
  <w:style w:type="numbering" w:customStyle="1" w:styleId="ImportedStyle1">
    <w:name w:val="Imported Style 1"/>
    <w:rsid w:val="006E0F01"/>
    <w:pPr>
      <w:numPr>
        <w:numId w:val="4"/>
      </w:numPr>
    </w:pPr>
  </w:style>
  <w:style w:type="numbering" w:customStyle="1" w:styleId="ImportedStyle2">
    <w:name w:val="Imported Style 2"/>
    <w:rsid w:val="006E0F01"/>
    <w:pPr>
      <w:numPr>
        <w:numId w:val="5"/>
      </w:numPr>
    </w:pPr>
  </w:style>
  <w:style w:type="numbering" w:customStyle="1" w:styleId="ImportedStyle3">
    <w:name w:val="Imported Style 3"/>
    <w:rsid w:val="006E0F01"/>
    <w:pPr>
      <w:numPr>
        <w:numId w:val="6"/>
      </w:numPr>
    </w:pPr>
  </w:style>
  <w:style w:type="character" w:styleId="Strong">
    <w:name w:val="Strong"/>
    <w:basedOn w:val="DefaultParagraphFont"/>
    <w:uiPriority w:val="22"/>
    <w:qFormat/>
    <w:rsid w:val="00D137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878084">
      <w:bodyDiv w:val="1"/>
      <w:marLeft w:val="0"/>
      <w:marRight w:val="0"/>
      <w:marTop w:val="0"/>
      <w:marBottom w:val="0"/>
      <w:divBdr>
        <w:top w:val="none" w:sz="0" w:space="0" w:color="auto"/>
        <w:left w:val="none" w:sz="0" w:space="0" w:color="auto"/>
        <w:bottom w:val="none" w:sz="0" w:space="0" w:color="auto"/>
        <w:right w:val="none" w:sz="0" w:space="0" w:color="auto"/>
      </w:divBdr>
    </w:div>
    <w:div w:id="341127598">
      <w:bodyDiv w:val="1"/>
      <w:marLeft w:val="0"/>
      <w:marRight w:val="0"/>
      <w:marTop w:val="0"/>
      <w:marBottom w:val="0"/>
      <w:divBdr>
        <w:top w:val="none" w:sz="0" w:space="0" w:color="auto"/>
        <w:left w:val="none" w:sz="0" w:space="0" w:color="auto"/>
        <w:bottom w:val="none" w:sz="0" w:space="0" w:color="auto"/>
        <w:right w:val="none" w:sz="0" w:space="0" w:color="auto"/>
      </w:divBdr>
    </w:div>
    <w:div w:id="942610972">
      <w:bodyDiv w:val="1"/>
      <w:marLeft w:val="0"/>
      <w:marRight w:val="0"/>
      <w:marTop w:val="0"/>
      <w:marBottom w:val="0"/>
      <w:divBdr>
        <w:top w:val="none" w:sz="0" w:space="0" w:color="auto"/>
        <w:left w:val="none" w:sz="0" w:space="0" w:color="auto"/>
        <w:bottom w:val="none" w:sz="0" w:space="0" w:color="auto"/>
        <w:right w:val="none" w:sz="0" w:space="0" w:color="auto"/>
      </w:divBdr>
      <w:divsChild>
        <w:div w:id="284579542">
          <w:marLeft w:val="0"/>
          <w:marRight w:val="0"/>
          <w:marTop w:val="0"/>
          <w:marBottom w:val="0"/>
          <w:divBdr>
            <w:top w:val="none" w:sz="0" w:space="0" w:color="auto"/>
            <w:left w:val="none" w:sz="0" w:space="0" w:color="auto"/>
            <w:bottom w:val="none" w:sz="0" w:space="0" w:color="auto"/>
            <w:right w:val="none" w:sz="0" w:space="0" w:color="auto"/>
          </w:divBdr>
        </w:div>
        <w:div w:id="1706057363">
          <w:marLeft w:val="0"/>
          <w:marRight w:val="0"/>
          <w:marTop w:val="0"/>
          <w:marBottom w:val="0"/>
          <w:divBdr>
            <w:top w:val="none" w:sz="0" w:space="0" w:color="auto"/>
            <w:left w:val="none" w:sz="0" w:space="0" w:color="auto"/>
            <w:bottom w:val="none" w:sz="0" w:space="0" w:color="auto"/>
            <w:right w:val="none" w:sz="0" w:space="0" w:color="auto"/>
          </w:divBdr>
        </w:div>
        <w:div w:id="1513373751">
          <w:marLeft w:val="0"/>
          <w:marRight w:val="0"/>
          <w:marTop w:val="0"/>
          <w:marBottom w:val="0"/>
          <w:divBdr>
            <w:top w:val="none" w:sz="0" w:space="0" w:color="auto"/>
            <w:left w:val="none" w:sz="0" w:space="0" w:color="auto"/>
            <w:bottom w:val="none" w:sz="0" w:space="0" w:color="auto"/>
            <w:right w:val="none" w:sz="0" w:space="0" w:color="auto"/>
          </w:divBdr>
        </w:div>
        <w:div w:id="341588278">
          <w:marLeft w:val="0"/>
          <w:marRight w:val="0"/>
          <w:marTop w:val="0"/>
          <w:marBottom w:val="0"/>
          <w:divBdr>
            <w:top w:val="none" w:sz="0" w:space="0" w:color="auto"/>
            <w:left w:val="none" w:sz="0" w:space="0" w:color="auto"/>
            <w:bottom w:val="none" w:sz="0" w:space="0" w:color="auto"/>
            <w:right w:val="none" w:sz="0" w:space="0" w:color="auto"/>
          </w:divBdr>
        </w:div>
        <w:div w:id="1674990725">
          <w:marLeft w:val="0"/>
          <w:marRight w:val="0"/>
          <w:marTop w:val="0"/>
          <w:marBottom w:val="0"/>
          <w:divBdr>
            <w:top w:val="none" w:sz="0" w:space="0" w:color="auto"/>
            <w:left w:val="none" w:sz="0" w:space="0" w:color="auto"/>
            <w:bottom w:val="none" w:sz="0" w:space="0" w:color="auto"/>
            <w:right w:val="none" w:sz="0" w:space="0" w:color="auto"/>
          </w:divBdr>
        </w:div>
        <w:div w:id="302777120">
          <w:marLeft w:val="0"/>
          <w:marRight w:val="0"/>
          <w:marTop w:val="0"/>
          <w:marBottom w:val="0"/>
          <w:divBdr>
            <w:top w:val="none" w:sz="0" w:space="0" w:color="auto"/>
            <w:left w:val="none" w:sz="0" w:space="0" w:color="auto"/>
            <w:bottom w:val="none" w:sz="0" w:space="0" w:color="auto"/>
            <w:right w:val="none" w:sz="0" w:space="0" w:color="auto"/>
          </w:divBdr>
        </w:div>
        <w:div w:id="1673100248">
          <w:marLeft w:val="0"/>
          <w:marRight w:val="0"/>
          <w:marTop w:val="0"/>
          <w:marBottom w:val="0"/>
          <w:divBdr>
            <w:top w:val="none" w:sz="0" w:space="0" w:color="auto"/>
            <w:left w:val="none" w:sz="0" w:space="0" w:color="auto"/>
            <w:bottom w:val="none" w:sz="0" w:space="0" w:color="auto"/>
            <w:right w:val="none" w:sz="0" w:space="0" w:color="auto"/>
          </w:divBdr>
        </w:div>
        <w:div w:id="1284575105">
          <w:marLeft w:val="0"/>
          <w:marRight w:val="0"/>
          <w:marTop w:val="0"/>
          <w:marBottom w:val="0"/>
          <w:divBdr>
            <w:top w:val="none" w:sz="0" w:space="0" w:color="auto"/>
            <w:left w:val="none" w:sz="0" w:space="0" w:color="auto"/>
            <w:bottom w:val="none" w:sz="0" w:space="0" w:color="auto"/>
            <w:right w:val="none" w:sz="0" w:space="0" w:color="auto"/>
          </w:divBdr>
        </w:div>
        <w:div w:id="1121074942">
          <w:marLeft w:val="0"/>
          <w:marRight w:val="0"/>
          <w:marTop w:val="0"/>
          <w:marBottom w:val="0"/>
          <w:divBdr>
            <w:top w:val="none" w:sz="0" w:space="0" w:color="auto"/>
            <w:left w:val="none" w:sz="0" w:space="0" w:color="auto"/>
            <w:bottom w:val="none" w:sz="0" w:space="0" w:color="auto"/>
            <w:right w:val="none" w:sz="0" w:space="0" w:color="auto"/>
          </w:divBdr>
        </w:div>
        <w:div w:id="1008604654">
          <w:marLeft w:val="0"/>
          <w:marRight w:val="0"/>
          <w:marTop w:val="0"/>
          <w:marBottom w:val="0"/>
          <w:divBdr>
            <w:top w:val="none" w:sz="0" w:space="0" w:color="auto"/>
            <w:left w:val="none" w:sz="0" w:space="0" w:color="auto"/>
            <w:bottom w:val="none" w:sz="0" w:space="0" w:color="auto"/>
            <w:right w:val="none" w:sz="0" w:space="0" w:color="auto"/>
          </w:divBdr>
        </w:div>
        <w:div w:id="1336345681">
          <w:marLeft w:val="0"/>
          <w:marRight w:val="0"/>
          <w:marTop w:val="0"/>
          <w:marBottom w:val="0"/>
          <w:divBdr>
            <w:top w:val="none" w:sz="0" w:space="0" w:color="auto"/>
            <w:left w:val="none" w:sz="0" w:space="0" w:color="auto"/>
            <w:bottom w:val="none" w:sz="0" w:space="0" w:color="auto"/>
            <w:right w:val="none" w:sz="0" w:space="0" w:color="auto"/>
          </w:divBdr>
        </w:div>
        <w:div w:id="602957452">
          <w:marLeft w:val="0"/>
          <w:marRight w:val="0"/>
          <w:marTop w:val="0"/>
          <w:marBottom w:val="0"/>
          <w:divBdr>
            <w:top w:val="none" w:sz="0" w:space="0" w:color="auto"/>
            <w:left w:val="none" w:sz="0" w:space="0" w:color="auto"/>
            <w:bottom w:val="none" w:sz="0" w:space="0" w:color="auto"/>
            <w:right w:val="none" w:sz="0" w:space="0" w:color="auto"/>
          </w:divBdr>
        </w:div>
        <w:div w:id="489096892">
          <w:marLeft w:val="0"/>
          <w:marRight w:val="0"/>
          <w:marTop w:val="0"/>
          <w:marBottom w:val="0"/>
          <w:divBdr>
            <w:top w:val="none" w:sz="0" w:space="0" w:color="auto"/>
            <w:left w:val="none" w:sz="0" w:space="0" w:color="auto"/>
            <w:bottom w:val="none" w:sz="0" w:space="0" w:color="auto"/>
            <w:right w:val="none" w:sz="0" w:space="0" w:color="auto"/>
          </w:divBdr>
        </w:div>
        <w:div w:id="1477524978">
          <w:marLeft w:val="0"/>
          <w:marRight w:val="0"/>
          <w:marTop w:val="0"/>
          <w:marBottom w:val="0"/>
          <w:divBdr>
            <w:top w:val="none" w:sz="0" w:space="0" w:color="auto"/>
            <w:left w:val="none" w:sz="0" w:space="0" w:color="auto"/>
            <w:bottom w:val="none" w:sz="0" w:space="0" w:color="auto"/>
            <w:right w:val="none" w:sz="0" w:space="0" w:color="auto"/>
          </w:divBdr>
        </w:div>
        <w:div w:id="240877115">
          <w:marLeft w:val="0"/>
          <w:marRight w:val="0"/>
          <w:marTop w:val="0"/>
          <w:marBottom w:val="0"/>
          <w:divBdr>
            <w:top w:val="none" w:sz="0" w:space="0" w:color="auto"/>
            <w:left w:val="none" w:sz="0" w:space="0" w:color="auto"/>
            <w:bottom w:val="none" w:sz="0" w:space="0" w:color="auto"/>
            <w:right w:val="none" w:sz="0" w:space="0" w:color="auto"/>
          </w:divBdr>
        </w:div>
        <w:div w:id="1343045660">
          <w:marLeft w:val="0"/>
          <w:marRight w:val="0"/>
          <w:marTop w:val="0"/>
          <w:marBottom w:val="0"/>
          <w:divBdr>
            <w:top w:val="none" w:sz="0" w:space="0" w:color="auto"/>
            <w:left w:val="none" w:sz="0" w:space="0" w:color="auto"/>
            <w:bottom w:val="none" w:sz="0" w:space="0" w:color="auto"/>
            <w:right w:val="none" w:sz="0" w:space="0" w:color="auto"/>
          </w:divBdr>
        </w:div>
        <w:div w:id="2056078860">
          <w:marLeft w:val="0"/>
          <w:marRight w:val="0"/>
          <w:marTop w:val="0"/>
          <w:marBottom w:val="0"/>
          <w:divBdr>
            <w:top w:val="none" w:sz="0" w:space="0" w:color="auto"/>
            <w:left w:val="none" w:sz="0" w:space="0" w:color="auto"/>
            <w:bottom w:val="none" w:sz="0" w:space="0" w:color="auto"/>
            <w:right w:val="none" w:sz="0" w:space="0" w:color="auto"/>
          </w:divBdr>
        </w:div>
        <w:div w:id="1745759383">
          <w:marLeft w:val="0"/>
          <w:marRight w:val="0"/>
          <w:marTop w:val="0"/>
          <w:marBottom w:val="0"/>
          <w:divBdr>
            <w:top w:val="none" w:sz="0" w:space="0" w:color="auto"/>
            <w:left w:val="none" w:sz="0" w:space="0" w:color="auto"/>
            <w:bottom w:val="none" w:sz="0" w:space="0" w:color="auto"/>
            <w:right w:val="none" w:sz="0" w:space="0" w:color="auto"/>
          </w:divBdr>
        </w:div>
      </w:divsChild>
    </w:div>
    <w:div w:id="950278582">
      <w:bodyDiv w:val="1"/>
      <w:marLeft w:val="0"/>
      <w:marRight w:val="0"/>
      <w:marTop w:val="0"/>
      <w:marBottom w:val="0"/>
      <w:divBdr>
        <w:top w:val="none" w:sz="0" w:space="0" w:color="auto"/>
        <w:left w:val="none" w:sz="0" w:space="0" w:color="auto"/>
        <w:bottom w:val="none" w:sz="0" w:space="0" w:color="auto"/>
        <w:right w:val="none" w:sz="0" w:space="0" w:color="auto"/>
      </w:divBdr>
      <w:divsChild>
        <w:div w:id="562255069">
          <w:marLeft w:val="0"/>
          <w:marRight w:val="0"/>
          <w:marTop w:val="0"/>
          <w:marBottom w:val="0"/>
          <w:divBdr>
            <w:top w:val="none" w:sz="0" w:space="0" w:color="auto"/>
            <w:left w:val="none" w:sz="0" w:space="0" w:color="auto"/>
            <w:bottom w:val="none" w:sz="0" w:space="0" w:color="auto"/>
            <w:right w:val="none" w:sz="0" w:space="0" w:color="auto"/>
          </w:divBdr>
          <w:divsChild>
            <w:div w:id="961229708">
              <w:marLeft w:val="0"/>
              <w:marRight w:val="0"/>
              <w:marTop w:val="0"/>
              <w:marBottom w:val="0"/>
              <w:divBdr>
                <w:top w:val="none" w:sz="0" w:space="0" w:color="auto"/>
                <w:left w:val="none" w:sz="0" w:space="0" w:color="auto"/>
                <w:bottom w:val="none" w:sz="0" w:space="0" w:color="auto"/>
                <w:right w:val="none" w:sz="0" w:space="0" w:color="auto"/>
              </w:divBdr>
            </w:div>
          </w:divsChild>
        </w:div>
        <w:div w:id="1055159645">
          <w:marLeft w:val="0"/>
          <w:marRight w:val="0"/>
          <w:marTop w:val="0"/>
          <w:marBottom w:val="0"/>
          <w:divBdr>
            <w:top w:val="none" w:sz="0" w:space="0" w:color="auto"/>
            <w:left w:val="none" w:sz="0" w:space="0" w:color="auto"/>
            <w:bottom w:val="none" w:sz="0" w:space="0" w:color="auto"/>
            <w:right w:val="none" w:sz="0" w:space="0" w:color="auto"/>
          </w:divBdr>
        </w:div>
        <w:div w:id="472256074">
          <w:marLeft w:val="0"/>
          <w:marRight w:val="0"/>
          <w:marTop w:val="0"/>
          <w:marBottom w:val="0"/>
          <w:divBdr>
            <w:top w:val="none" w:sz="0" w:space="0" w:color="auto"/>
            <w:left w:val="none" w:sz="0" w:space="0" w:color="auto"/>
            <w:bottom w:val="none" w:sz="0" w:space="0" w:color="auto"/>
            <w:right w:val="none" w:sz="0" w:space="0" w:color="auto"/>
          </w:divBdr>
        </w:div>
        <w:div w:id="735203997">
          <w:marLeft w:val="0"/>
          <w:marRight w:val="0"/>
          <w:marTop w:val="0"/>
          <w:marBottom w:val="0"/>
          <w:divBdr>
            <w:top w:val="none" w:sz="0" w:space="0" w:color="auto"/>
            <w:left w:val="none" w:sz="0" w:space="0" w:color="auto"/>
            <w:bottom w:val="none" w:sz="0" w:space="0" w:color="auto"/>
            <w:right w:val="none" w:sz="0" w:space="0" w:color="auto"/>
          </w:divBdr>
        </w:div>
        <w:div w:id="1989743949">
          <w:marLeft w:val="0"/>
          <w:marRight w:val="0"/>
          <w:marTop w:val="0"/>
          <w:marBottom w:val="0"/>
          <w:divBdr>
            <w:top w:val="none" w:sz="0" w:space="0" w:color="auto"/>
            <w:left w:val="none" w:sz="0" w:space="0" w:color="auto"/>
            <w:bottom w:val="none" w:sz="0" w:space="0" w:color="auto"/>
            <w:right w:val="none" w:sz="0" w:space="0" w:color="auto"/>
          </w:divBdr>
        </w:div>
        <w:div w:id="1004162161">
          <w:marLeft w:val="0"/>
          <w:marRight w:val="0"/>
          <w:marTop w:val="0"/>
          <w:marBottom w:val="0"/>
          <w:divBdr>
            <w:top w:val="none" w:sz="0" w:space="0" w:color="auto"/>
            <w:left w:val="none" w:sz="0" w:space="0" w:color="auto"/>
            <w:bottom w:val="none" w:sz="0" w:space="0" w:color="auto"/>
            <w:right w:val="none" w:sz="0" w:space="0" w:color="auto"/>
          </w:divBdr>
        </w:div>
        <w:div w:id="1000307932">
          <w:marLeft w:val="0"/>
          <w:marRight w:val="0"/>
          <w:marTop w:val="0"/>
          <w:marBottom w:val="0"/>
          <w:divBdr>
            <w:top w:val="none" w:sz="0" w:space="0" w:color="auto"/>
            <w:left w:val="none" w:sz="0" w:space="0" w:color="auto"/>
            <w:bottom w:val="none" w:sz="0" w:space="0" w:color="auto"/>
            <w:right w:val="none" w:sz="0" w:space="0" w:color="auto"/>
          </w:divBdr>
        </w:div>
        <w:div w:id="1136021532">
          <w:marLeft w:val="0"/>
          <w:marRight w:val="0"/>
          <w:marTop w:val="0"/>
          <w:marBottom w:val="0"/>
          <w:divBdr>
            <w:top w:val="none" w:sz="0" w:space="0" w:color="auto"/>
            <w:left w:val="none" w:sz="0" w:space="0" w:color="auto"/>
            <w:bottom w:val="none" w:sz="0" w:space="0" w:color="auto"/>
            <w:right w:val="none" w:sz="0" w:space="0" w:color="auto"/>
          </w:divBdr>
        </w:div>
        <w:div w:id="1917936509">
          <w:marLeft w:val="0"/>
          <w:marRight w:val="0"/>
          <w:marTop w:val="0"/>
          <w:marBottom w:val="0"/>
          <w:divBdr>
            <w:top w:val="none" w:sz="0" w:space="0" w:color="auto"/>
            <w:left w:val="none" w:sz="0" w:space="0" w:color="auto"/>
            <w:bottom w:val="none" w:sz="0" w:space="0" w:color="auto"/>
            <w:right w:val="none" w:sz="0" w:space="0" w:color="auto"/>
          </w:divBdr>
        </w:div>
        <w:div w:id="1755274834">
          <w:marLeft w:val="0"/>
          <w:marRight w:val="0"/>
          <w:marTop w:val="0"/>
          <w:marBottom w:val="0"/>
          <w:divBdr>
            <w:top w:val="none" w:sz="0" w:space="0" w:color="auto"/>
            <w:left w:val="none" w:sz="0" w:space="0" w:color="auto"/>
            <w:bottom w:val="none" w:sz="0" w:space="0" w:color="auto"/>
            <w:right w:val="none" w:sz="0" w:space="0" w:color="auto"/>
          </w:divBdr>
        </w:div>
        <w:div w:id="14505205">
          <w:marLeft w:val="0"/>
          <w:marRight w:val="0"/>
          <w:marTop w:val="0"/>
          <w:marBottom w:val="0"/>
          <w:divBdr>
            <w:top w:val="none" w:sz="0" w:space="0" w:color="auto"/>
            <w:left w:val="none" w:sz="0" w:space="0" w:color="auto"/>
            <w:bottom w:val="none" w:sz="0" w:space="0" w:color="auto"/>
            <w:right w:val="none" w:sz="0" w:space="0" w:color="auto"/>
          </w:divBdr>
        </w:div>
        <w:div w:id="1483736734">
          <w:marLeft w:val="0"/>
          <w:marRight w:val="0"/>
          <w:marTop w:val="0"/>
          <w:marBottom w:val="0"/>
          <w:divBdr>
            <w:top w:val="none" w:sz="0" w:space="0" w:color="auto"/>
            <w:left w:val="none" w:sz="0" w:space="0" w:color="auto"/>
            <w:bottom w:val="none" w:sz="0" w:space="0" w:color="auto"/>
            <w:right w:val="none" w:sz="0" w:space="0" w:color="auto"/>
          </w:divBdr>
        </w:div>
        <w:div w:id="1421760141">
          <w:marLeft w:val="0"/>
          <w:marRight w:val="0"/>
          <w:marTop w:val="0"/>
          <w:marBottom w:val="0"/>
          <w:divBdr>
            <w:top w:val="none" w:sz="0" w:space="0" w:color="auto"/>
            <w:left w:val="none" w:sz="0" w:space="0" w:color="auto"/>
            <w:bottom w:val="none" w:sz="0" w:space="0" w:color="auto"/>
            <w:right w:val="none" w:sz="0" w:space="0" w:color="auto"/>
          </w:divBdr>
        </w:div>
        <w:div w:id="1916619759">
          <w:marLeft w:val="0"/>
          <w:marRight w:val="0"/>
          <w:marTop w:val="0"/>
          <w:marBottom w:val="0"/>
          <w:divBdr>
            <w:top w:val="none" w:sz="0" w:space="0" w:color="auto"/>
            <w:left w:val="none" w:sz="0" w:space="0" w:color="auto"/>
            <w:bottom w:val="none" w:sz="0" w:space="0" w:color="auto"/>
            <w:right w:val="none" w:sz="0" w:space="0" w:color="auto"/>
          </w:divBdr>
        </w:div>
        <w:div w:id="1071997991">
          <w:marLeft w:val="0"/>
          <w:marRight w:val="0"/>
          <w:marTop w:val="0"/>
          <w:marBottom w:val="0"/>
          <w:divBdr>
            <w:top w:val="none" w:sz="0" w:space="0" w:color="auto"/>
            <w:left w:val="none" w:sz="0" w:space="0" w:color="auto"/>
            <w:bottom w:val="none" w:sz="0" w:space="0" w:color="auto"/>
            <w:right w:val="none" w:sz="0" w:space="0" w:color="auto"/>
          </w:divBdr>
        </w:div>
        <w:div w:id="1092702397">
          <w:marLeft w:val="0"/>
          <w:marRight w:val="0"/>
          <w:marTop w:val="0"/>
          <w:marBottom w:val="0"/>
          <w:divBdr>
            <w:top w:val="none" w:sz="0" w:space="0" w:color="auto"/>
            <w:left w:val="none" w:sz="0" w:space="0" w:color="auto"/>
            <w:bottom w:val="none" w:sz="0" w:space="0" w:color="auto"/>
            <w:right w:val="none" w:sz="0" w:space="0" w:color="auto"/>
          </w:divBdr>
        </w:div>
        <w:div w:id="89283241">
          <w:marLeft w:val="0"/>
          <w:marRight w:val="0"/>
          <w:marTop w:val="0"/>
          <w:marBottom w:val="0"/>
          <w:divBdr>
            <w:top w:val="none" w:sz="0" w:space="0" w:color="auto"/>
            <w:left w:val="none" w:sz="0" w:space="0" w:color="auto"/>
            <w:bottom w:val="none" w:sz="0" w:space="0" w:color="auto"/>
            <w:right w:val="none" w:sz="0" w:space="0" w:color="auto"/>
          </w:divBdr>
        </w:div>
        <w:div w:id="523397169">
          <w:marLeft w:val="0"/>
          <w:marRight w:val="0"/>
          <w:marTop w:val="0"/>
          <w:marBottom w:val="0"/>
          <w:divBdr>
            <w:top w:val="none" w:sz="0" w:space="0" w:color="auto"/>
            <w:left w:val="none" w:sz="0" w:space="0" w:color="auto"/>
            <w:bottom w:val="none" w:sz="0" w:space="0" w:color="auto"/>
            <w:right w:val="none" w:sz="0" w:space="0" w:color="auto"/>
          </w:divBdr>
        </w:div>
        <w:div w:id="1239973275">
          <w:marLeft w:val="0"/>
          <w:marRight w:val="0"/>
          <w:marTop w:val="0"/>
          <w:marBottom w:val="0"/>
          <w:divBdr>
            <w:top w:val="none" w:sz="0" w:space="0" w:color="auto"/>
            <w:left w:val="none" w:sz="0" w:space="0" w:color="auto"/>
            <w:bottom w:val="none" w:sz="0" w:space="0" w:color="auto"/>
            <w:right w:val="none" w:sz="0" w:space="0" w:color="auto"/>
          </w:divBdr>
        </w:div>
        <w:div w:id="1200513725">
          <w:marLeft w:val="0"/>
          <w:marRight w:val="0"/>
          <w:marTop w:val="0"/>
          <w:marBottom w:val="0"/>
          <w:divBdr>
            <w:top w:val="none" w:sz="0" w:space="0" w:color="auto"/>
            <w:left w:val="none" w:sz="0" w:space="0" w:color="auto"/>
            <w:bottom w:val="none" w:sz="0" w:space="0" w:color="auto"/>
            <w:right w:val="none" w:sz="0" w:space="0" w:color="auto"/>
          </w:divBdr>
        </w:div>
        <w:div w:id="599803064">
          <w:marLeft w:val="0"/>
          <w:marRight w:val="0"/>
          <w:marTop w:val="0"/>
          <w:marBottom w:val="0"/>
          <w:divBdr>
            <w:top w:val="none" w:sz="0" w:space="0" w:color="auto"/>
            <w:left w:val="none" w:sz="0" w:space="0" w:color="auto"/>
            <w:bottom w:val="none" w:sz="0" w:space="0" w:color="auto"/>
            <w:right w:val="none" w:sz="0" w:space="0" w:color="auto"/>
          </w:divBdr>
        </w:div>
        <w:div w:id="1656910302">
          <w:marLeft w:val="0"/>
          <w:marRight w:val="0"/>
          <w:marTop w:val="0"/>
          <w:marBottom w:val="0"/>
          <w:divBdr>
            <w:top w:val="none" w:sz="0" w:space="0" w:color="auto"/>
            <w:left w:val="none" w:sz="0" w:space="0" w:color="auto"/>
            <w:bottom w:val="none" w:sz="0" w:space="0" w:color="auto"/>
            <w:right w:val="none" w:sz="0" w:space="0" w:color="auto"/>
          </w:divBdr>
        </w:div>
        <w:div w:id="86704657">
          <w:marLeft w:val="0"/>
          <w:marRight w:val="0"/>
          <w:marTop w:val="0"/>
          <w:marBottom w:val="0"/>
          <w:divBdr>
            <w:top w:val="none" w:sz="0" w:space="0" w:color="auto"/>
            <w:left w:val="none" w:sz="0" w:space="0" w:color="auto"/>
            <w:bottom w:val="none" w:sz="0" w:space="0" w:color="auto"/>
            <w:right w:val="none" w:sz="0" w:space="0" w:color="auto"/>
          </w:divBdr>
        </w:div>
        <w:div w:id="1287739962">
          <w:marLeft w:val="0"/>
          <w:marRight w:val="0"/>
          <w:marTop w:val="0"/>
          <w:marBottom w:val="0"/>
          <w:divBdr>
            <w:top w:val="none" w:sz="0" w:space="0" w:color="auto"/>
            <w:left w:val="none" w:sz="0" w:space="0" w:color="auto"/>
            <w:bottom w:val="none" w:sz="0" w:space="0" w:color="auto"/>
            <w:right w:val="none" w:sz="0" w:space="0" w:color="auto"/>
          </w:divBdr>
        </w:div>
        <w:div w:id="420221917">
          <w:marLeft w:val="0"/>
          <w:marRight w:val="0"/>
          <w:marTop w:val="0"/>
          <w:marBottom w:val="0"/>
          <w:divBdr>
            <w:top w:val="none" w:sz="0" w:space="0" w:color="auto"/>
            <w:left w:val="none" w:sz="0" w:space="0" w:color="auto"/>
            <w:bottom w:val="none" w:sz="0" w:space="0" w:color="auto"/>
            <w:right w:val="none" w:sz="0" w:space="0" w:color="auto"/>
          </w:divBdr>
        </w:div>
        <w:div w:id="74015466">
          <w:marLeft w:val="0"/>
          <w:marRight w:val="0"/>
          <w:marTop w:val="0"/>
          <w:marBottom w:val="0"/>
          <w:divBdr>
            <w:top w:val="none" w:sz="0" w:space="0" w:color="auto"/>
            <w:left w:val="none" w:sz="0" w:space="0" w:color="auto"/>
            <w:bottom w:val="none" w:sz="0" w:space="0" w:color="auto"/>
            <w:right w:val="none" w:sz="0" w:space="0" w:color="auto"/>
          </w:divBdr>
        </w:div>
        <w:div w:id="1456096376">
          <w:marLeft w:val="0"/>
          <w:marRight w:val="0"/>
          <w:marTop w:val="0"/>
          <w:marBottom w:val="0"/>
          <w:divBdr>
            <w:top w:val="none" w:sz="0" w:space="0" w:color="auto"/>
            <w:left w:val="none" w:sz="0" w:space="0" w:color="auto"/>
            <w:bottom w:val="none" w:sz="0" w:space="0" w:color="auto"/>
            <w:right w:val="none" w:sz="0" w:space="0" w:color="auto"/>
          </w:divBdr>
        </w:div>
        <w:div w:id="1228952930">
          <w:marLeft w:val="0"/>
          <w:marRight w:val="0"/>
          <w:marTop w:val="0"/>
          <w:marBottom w:val="0"/>
          <w:divBdr>
            <w:top w:val="none" w:sz="0" w:space="0" w:color="auto"/>
            <w:left w:val="none" w:sz="0" w:space="0" w:color="auto"/>
            <w:bottom w:val="none" w:sz="0" w:space="0" w:color="auto"/>
            <w:right w:val="none" w:sz="0" w:space="0" w:color="auto"/>
          </w:divBdr>
        </w:div>
        <w:div w:id="532696903">
          <w:marLeft w:val="0"/>
          <w:marRight w:val="0"/>
          <w:marTop w:val="0"/>
          <w:marBottom w:val="0"/>
          <w:divBdr>
            <w:top w:val="none" w:sz="0" w:space="0" w:color="auto"/>
            <w:left w:val="none" w:sz="0" w:space="0" w:color="auto"/>
            <w:bottom w:val="none" w:sz="0" w:space="0" w:color="auto"/>
            <w:right w:val="none" w:sz="0" w:space="0" w:color="auto"/>
          </w:divBdr>
        </w:div>
        <w:div w:id="1758403264">
          <w:marLeft w:val="0"/>
          <w:marRight w:val="0"/>
          <w:marTop w:val="0"/>
          <w:marBottom w:val="0"/>
          <w:divBdr>
            <w:top w:val="none" w:sz="0" w:space="0" w:color="auto"/>
            <w:left w:val="none" w:sz="0" w:space="0" w:color="auto"/>
            <w:bottom w:val="none" w:sz="0" w:space="0" w:color="auto"/>
            <w:right w:val="none" w:sz="0" w:space="0" w:color="auto"/>
          </w:divBdr>
        </w:div>
      </w:divsChild>
    </w:div>
    <w:div w:id="1034186269">
      <w:bodyDiv w:val="1"/>
      <w:marLeft w:val="0"/>
      <w:marRight w:val="0"/>
      <w:marTop w:val="0"/>
      <w:marBottom w:val="0"/>
      <w:divBdr>
        <w:top w:val="none" w:sz="0" w:space="0" w:color="auto"/>
        <w:left w:val="none" w:sz="0" w:space="0" w:color="auto"/>
        <w:bottom w:val="none" w:sz="0" w:space="0" w:color="auto"/>
        <w:right w:val="none" w:sz="0" w:space="0" w:color="auto"/>
      </w:divBdr>
    </w:div>
    <w:div w:id="1105534984">
      <w:bodyDiv w:val="1"/>
      <w:marLeft w:val="0"/>
      <w:marRight w:val="0"/>
      <w:marTop w:val="0"/>
      <w:marBottom w:val="0"/>
      <w:divBdr>
        <w:top w:val="none" w:sz="0" w:space="0" w:color="auto"/>
        <w:left w:val="none" w:sz="0" w:space="0" w:color="auto"/>
        <w:bottom w:val="none" w:sz="0" w:space="0" w:color="auto"/>
        <w:right w:val="none" w:sz="0" w:space="0" w:color="auto"/>
      </w:divBdr>
      <w:divsChild>
        <w:div w:id="874540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6871038">
              <w:marLeft w:val="0"/>
              <w:marRight w:val="0"/>
              <w:marTop w:val="0"/>
              <w:marBottom w:val="0"/>
              <w:divBdr>
                <w:top w:val="none" w:sz="0" w:space="0" w:color="auto"/>
                <w:left w:val="none" w:sz="0" w:space="0" w:color="auto"/>
                <w:bottom w:val="none" w:sz="0" w:space="0" w:color="auto"/>
                <w:right w:val="none" w:sz="0" w:space="0" w:color="auto"/>
              </w:divBdr>
              <w:divsChild>
                <w:div w:id="95460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191383">
      <w:bodyDiv w:val="1"/>
      <w:marLeft w:val="0"/>
      <w:marRight w:val="0"/>
      <w:marTop w:val="0"/>
      <w:marBottom w:val="0"/>
      <w:divBdr>
        <w:top w:val="none" w:sz="0" w:space="0" w:color="auto"/>
        <w:left w:val="none" w:sz="0" w:space="0" w:color="auto"/>
        <w:bottom w:val="none" w:sz="0" w:space="0" w:color="auto"/>
        <w:right w:val="none" w:sz="0" w:space="0" w:color="auto"/>
      </w:divBdr>
    </w:div>
    <w:div w:id="1420828321">
      <w:bodyDiv w:val="1"/>
      <w:marLeft w:val="0"/>
      <w:marRight w:val="0"/>
      <w:marTop w:val="0"/>
      <w:marBottom w:val="0"/>
      <w:divBdr>
        <w:top w:val="none" w:sz="0" w:space="0" w:color="auto"/>
        <w:left w:val="none" w:sz="0" w:space="0" w:color="auto"/>
        <w:bottom w:val="none" w:sz="0" w:space="0" w:color="auto"/>
        <w:right w:val="none" w:sz="0" w:space="0" w:color="auto"/>
      </w:divBdr>
    </w:div>
    <w:div w:id="1732002214">
      <w:bodyDiv w:val="1"/>
      <w:marLeft w:val="0"/>
      <w:marRight w:val="0"/>
      <w:marTop w:val="0"/>
      <w:marBottom w:val="0"/>
      <w:divBdr>
        <w:top w:val="none" w:sz="0" w:space="0" w:color="auto"/>
        <w:left w:val="none" w:sz="0" w:space="0" w:color="auto"/>
        <w:bottom w:val="none" w:sz="0" w:space="0" w:color="auto"/>
        <w:right w:val="none" w:sz="0" w:space="0" w:color="auto"/>
      </w:divBdr>
    </w:div>
    <w:div w:id="2019191300">
      <w:bodyDiv w:val="1"/>
      <w:marLeft w:val="0"/>
      <w:marRight w:val="0"/>
      <w:marTop w:val="0"/>
      <w:marBottom w:val="0"/>
      <w:divBdr>
        <w:top w:val="none" w:sz="0" w:space="0" w:color="auto"/>
        <w:left w:val="none" w:sz="0" w:space="0" w:color="auto"/>
        <w:bottom w:val="none" w:sz="0" w:space="0" w:color="auto"/>
        <w:right w:val="none" w:sz="0" w:space="0" w:color="auto"/>
      </w:divBdr>
    </w:div>
    <w:div w:id="20197738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DA7122-8504-C748-9564-BEB6ED58E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1282</Words>
  <Characters>7314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Ash</dc:creator>
  <cp:keywords/>
  <dc:description/>
  <cp:lastModifiedBy>Michael Ash</cp:lastModifiedBy>
  <cp:revision>5</cp:revision>
  <cp:lastPrinted>2023-11-14T11:38:00Z</cp:lastPrinted>
  <dcterms:created xsi:type="dcterms:W3CDTF">2023-11-14T11:38:00Z</dcterms:created>
  <dcterms:modified xsi:type="dcterms:W3CDTF">2023-11-15T10:46:00Z</dcterms:modified>
</cp:coreProperties>
</file>